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anchor allowOverlap="1" behindDoc="1" distB="114300" distT="114300" distL="114300" distR="114300" hidden="0" layoutInCell="1" locked="0" relativeHeight="0" simplePos="0">
                <wp:simplePos x="0" y="0"/>
                <wp:positionH relativeFrom="page">
                  <wp:posOffset>-4762</wp:posOffset>
                </wp:positionH>
                <wp:positionV relativeFrom="page">
                  <wp:posOffset>-14287</wp:posOffset>
                </wp:positionV>
                <wp:extent cx="7781925" cy="3276600"/>
                <wp:effectExtent b="0" l="0" r="0" t="0"/>
                <wp:wrapNone/>
                <wp:docPr id="1" name=""/>
                <a:graphic>
                  <a:graphicData uri="http://schemas.microsoft.com/office/word/2010/wordprocessingShape">
                    <wps:wsp>
                      <wps:cNvSpPr/>
                      <wps:cNvPr id="2" name="Shape 2"/>
                      <wps:spPr>
                        <a:xfrm>
                          <a:off x="1772800" y="759775"/>
                          <a:ext cx="5162400" cy="3886500"/>
                        </a:xfrm>
                        <a:prstGeom prst="rect">
                          <a:avLst/>
                        </a:prstGeom>
                        <a:solidFill>
                          <a:srgbClr val="C9DA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-4762</wp:posOffset>
                </wp:positionH>
                <wp:positionV relativeFrom="page">
                  <wp:posOffset>-14287</wp:posOffset>
                </wp:positionV>
                <wp:extent cx="7781925" cy="32766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81925" cy="32766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ind w:left="0" w:firstLine="0"/>
        <w:jc w:val="center"/>
        <w:rPr>
          <w:b w:val="1"/>
          <w:color w:val="666666"/>
          <w:sz w:val="28"/>
          <w:szCs w:val="28"/>
        </w:rPr>
      </w:pPr>
      <w:r w:rsidDel="00000000" w:rsidR="00000000" w:rsidRPr="00000000">
        <w:rPr>
          <w:b w:val="1"/>
          <w:color w:val="666666"/>
          <w:sz w:val="28"/>
          <w:szCs w:val="28"/>
          <w:rtl w:val="0"/>
        </w:rPr>
        <w:t xml:space="preserve">– – – – –</w:t>
      </w:r>
    </w:p>
    <w:p w:rsidR="00000000" w:rsidDel="00000000" w:rsidP="00000000" w:rsidRDefault="00000000" w:rsidRPr="00000000" w14:paraId="00000003">
      <w:pPr>
        <w:ind w:left="0" w:firstLine="0"/>
        <w:jc w:val="center"/>
        <w:rPr>
          <w:b w:val="1"/>
          <w:color w:val="666666"/>
          <w:sz w:val="28"/>
          <w:szCs w:val="28"/>
        </w:rPr>
      </w:pPr>
      <w:r w:rsidDel="00000000" w:rsidR="00000000" w:rsidRPr="00000000">
        <w:rPr>
          <w:b w:val="1"/>
          <w:color w:val="666666"/>
          <w:sz w:val="28"/>
          <w:szCs w:val="28"/>
          <w:rtl w:val="0"/>
        </w:rPr>
        <w:t xml:space="preserve">Place your image here</w:t>
      </w:r>
      <w:r w:rsidDel="00000000" w:rsidR="00000000" w:rsidRPr="00000000">
        <w:rPr>
          <w:rtl w:val="0"/>
        </w:rPr>
      </w:r>
    </w:p>
    <w:p w:rsidR="00000000" w:rsidDel="00000000" w:rsidP="00000000" w:rsidRDefault="00000000" w:rsidRPr="00000000" w14:paraId="00000004">
      <w:pPr>
        <w:ind w:left="0" w:firstLine="0"/>
        <w:jc w:val="center"/>
        <w:rPr/>
      </w:pPr>
      <w:r w:rsidDel="00000000" w:rsidR="00000000" w:rsidRPr="00000000">
        <w:rPr>
          <w:b w:val="1"/>
          <w:color w:val="666666"/>
          <w:sz w:val="28"/>
          <w:szCs w:val="28"/>
          <w:rtl w:val="0"/>
        </w:rPr>
        <w:t xml:space="preserve">– – – –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[LOGO HERE]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Title"/>
        <w:rPr/>
      </w:pPr>
      <w:bookmarkStart w:colFirst="0" w:colLast="0" w:name="_vylyg673cp0x" w:id="0"/>
      <w:bookmarkEnd w:id="0"/>
      <w:r w:rsidDel="00000000" w:rsidR="00000000" w:rsidRPr="00000000">
        <w:rPr>
          <w:rtl w:val="0"/>
        </w:rPr>
        <w:t xml:space="preserve">Marketing and Communications Plan</w:t>
      </w:r>
    </w:p>
    <w:p w:rsidR="00000000" w:rsidDel="00000000" w:rsidP="00000000" w:rsidRDefault="00000000" w:rsidRPr="00000000" w14:paraId="0000000D">
      <w:pPr>
        <w:pStyle w:val="Subtitle"/>
        <w:rPr>
          <w:color w:val="666666"/>
          <w:sz w:val="40"/>
          <w:szCs w:val="40"/>
        </w:rPr>
      </w:pPr>
      <w:bookmarkStart w:colFirst="0" w:colLast="0" w:name="_qu8fdcxctn4k" w:id="1"/>
      <w:bookmarkEnd w:id="1"/>
      <w:r w:rsidDel="00000000" w:rsidR="00000000" w:rsidRPr="00000000">
        <w:rPr>
          <w:color w:val="666666"/>
          <w:sz w:val="40"/>
          <w:szCs w:val="40"/>
          <w:rtl w:val="0"/>
        </w:rPr>
        <w:t xml:space="preserve">[Organization Name], [Month, Year]</w:t>
      </w:r>
    </w:p>
    <w:p w:rsidR="00000000" w:rsidDel="00000000" w:rsidP="00000000" w:rsidRDefault="00000000" w:rsidRPr="00000000" w14:paraId="0000000E">
      <w:pPr>
        <w:rPr/>
      </w:pPr>
      <w:r w:rsidDel="00000000" w:rsidR="00000000" w:rsidRPr="00000000">
        <w:rPr>
          <w:rtl w:val="0"/>
        </w:rPr>
      </w:r>
    </w:p>
    <w:tbl>
      <w:tblPr>
        <w:tblStyle w:val="Table1"/>
        <w:tblW w:w="9360.0" w:type="dxa"/>
        <w:jc w:val="left"/>
        <w:tblInd w:w="243.36"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360"/>
        <w:tblGridChange w:id="0">
          <w:tblGrid>
            <w:gridCol w:w="9360"/>
          </w:tblGrid>
        </w:tblGridChange>
      </w:tblGrid>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HOW TO USE THIS TEMPLATE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 xml:space="preserve">To use this document in Google Docs</w:t>
            </w:r>
            <w:r w:rsidDel="00000000" w:rsidR="00000000" w:rsidRPr="00000000">
              <w:rPr>
                <w:rtl w:val="0"/>
              </w:rPr>
              <w:t xml:space="preserve">, sign in to your Google Account, go to File &gt; Make a Copy. Rename your copy and get started editing.</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 xml:space="preserve">To edit this document in Microsoft Word</w:t>
            </w:r>
            <w:r w:rsidDel="00000000" w:rsidR="00000000" w:rsidRPr="00000000">
              <w:rPr>
                <w:rtl w:val="0"/>
              </w:rPr>
              <w:t xml:space="preserve">, go to File &gt; Download and select Microsoft Word.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This template is intended as a starting point for your organization’s marketing plan. Customize the sections to meet your needs, and refer back to our </w:t>
            </w:r>
            <w:hyperlink r:id="rId7">
              <w:r w:rsidDel="00000000" w:rsidR="00000000" w:rsidRPr="00000000">
                <w:rPr>
                  <w:color w:val="1155cc"/>
                  <w:u w:val="single"/>
                  <w:rtl w:val="0"/>
                </w:rPr>
                <w:t xml:space="preserve">Nonprofit Marketing Plan guide</w:t>
              </w:r>
            </w:hyperlink>
            <w:r w:rsidDel="00000000" w:rsidR="00000000" w:rsidRPr="00000000">
              <w:rPr>
                <w:rtl w:val="0"/>
              </w:rPr>
              <w:t xml:space="preserve"> for more tips.</w:t>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Subtitle"/>
        <w:rPr/>
      </w:pPr>
      <w:bookmarkStart w:colFirst="0" w:colLast="0" w:name="_35c08vvzcntl" w:id="2"/>
      <w:bookmarkEnd w:id="2"/>
      <w:r w:rsidDel="00000000" w:rsidR="00000000" w:rsidRPr="00000000">
        <w:rPr>
          <w:rtl w:val="0"/>
        </w:rPr>
        <w:t xml:space="preserve">Table of Contents</w:t>
      </w:r>
    </w:p>
    <w:p w:rsidR="00000000" w:rsidDel="00000000" w:rsidP="00000000" w:rsidRDefault="00000000" w:rsidRPr="00000000" w14:paraId="00000019">
      <w:pPr>
        <w:rPr/>
      </w:pPr>
      <w:r w:rsidDel="00000000" w:rsidR="00000000" w:rsidRPr="00000000">
        <w:rPr>
          <w:rtl w:val="0"/>
        </w:rPr>
        <w:t xml:space="preserve"> </w:t>
      </w:r>
    </w:p>
    <w:sdt>
      <w:sdtPr>
        <w:docPartObj>
          <w:docPartGallery w:val="Table of Contents"/>
          <w:docPartUnique w:val="1"/>
        </w:docPartObj>
      </w:sdtPr>
      <w:sdtContent>
        <w:p w:rsidR="00000000" w:rsidDel="00000000" w:rsidP="00000000" w:rsidRDefault="00000000" w:rsidRPr="00000000" w14:paraId="0000001A">
          <w:pPr>
            <w:tabs>
              <w:tab w:val="right" w:pos="9360"/>
            </w:tabs>
            <w:spacing w:before="80" w:line="240" w:lineRule="auto"/>
            <w:ind w:left="0" w:firstLine="0"/>
            <w:rPr>
              <w:rFonts w:ascii="Open Sans" w:cs="Open Sans" w:eastAsia="Open Sans" w:hAnsi="Open Sans"/>
              <w:b w:val="1"/>
              <w:i w:val="0"/>
              <w:smallCaps w:val="0"/>
              <w:strike w:val="0"/>
              <w:color w:val="434343"/>
              <w:sz w:val="22"/>
              <w:szCs w:val="22"/>
              <w:u w:val="none"/>
              <w:shd w:fill="auto" w:val="clear"/>
              <w:vertAlign w:val="baseline"/>
            </w:rPr>
          </w:pPr>
          <w:r w:rsidDel="00000000" w:rsidR="00000000" w:rsidRPr="00000000">
            <w:fldChar w:fldCharType="begin"/>
            <w:instrText xml:space="preserve"> TOC \h \u \z </w:instrText>
            <w:fldChar w:fldCharType="separate"/>
          </w:r>
          <w:hyperlink w:anchor="_k2zur88y5exq">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Mission Statement</w:t>
            </w:r>
          </w:hyperlink>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_k2zur88y5exq \h </w:instrText>
            <w:fldChar w:fldCharType="separate"/>
          </w:r>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200" w:line="240" w:lineRule="auto"/>
            <w:ind w:left="0" w:firstLine="0"/>
            <w:rPr>
              <w:rFonts w:ascii="Open Sans" w:cs="Open Sans" w:eastAsia="Open Sans" w:hAnsi="Open Sans"/>
              <w:b w:val="1"/>
              <w:i w:val="0"/>
              <w:smallCaps w:val="0"/>
              <w:strike w:val="0"/>
              <w:color w:val="434343"/>
              <w:sz w:val="22"/>
              <w:szCs w:val="22"/>
              <w:u w:val="none"/>
              <w:shd w:fill="auto" w:val="clear"/>
              <w:vertAlign w:val="baseline"/>
            </w:rPr>
          </w:pPr>
          <w:hyperlink w:anchor="_321kup4imrf1">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Vision Statement</w:t>
            </w:r>
          </w:hyperlink>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_321kup4imrf1 \h </w:instrText>
            <w:fldChar w:fldCharType="separate"/>
          </w:r>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200" w:line="240" w:lineRule="auto"/>
            <w:ind w:left="0" w:firstLine="0"/>
            <w:rPr>
              <w:rFonts w:ascii="Open Sans" w:cs="Open Sans" w:eastAsia="Open Sans" w:hAnsi="Open Sans"/>
              <w:b w:val="1"/>
              <w:i w:val="0"/>
              <w:smallCaps w:val="0"/>
              <w:strike w:val="0"/>
              <w:color w:val="434343"/>
              <w:sz w:val="22"/>
              <w:szCs w:val="22"/>
              <w:u w:val="none"/>
              <w:shd w:fill="auto" w:val="clear"/>
              <w:vertAlign w:val="baseline"/>
            </w:rPr>
          </w:pPr>
          <w:hyperlink w:anchor="_9ot06rgban3q">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Theory of Change</w:t>
            </w:r>
          </w:hyperlink>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_9ot06rgban3q \h </w:instrText>
            <w:fldChar w:fldCharType="separate"/>
          </w:r>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200" w:line="240" w:lineRule="auto"/>
            <w:ind w:left="0" w:firstLine="0"/>
            <w:rPr>
              <w:rFonts w:ascii="Open Sans" w:cs="Open Sans" w:eastAsia="Open Sans" w:hAnsi="Open Sans"/>
              <w:b w:val="1"/>
              <w:i w:val="0"/>
              <w:smallCaps w:val="0"/>
              <w:strike w:val="0"/>
              <w:color w:val="434343"/>
              <w:sz w:val="22"/>
              <w:szCs w:val="22"/>
              <w:u w:val="none"/>
              <w:shd w:fill="auto" w:val="clear"/>
              <w:vertAlign w:val="baseline"/>
            </w:rPr>
          </w:pPr>
          <w:hyperlink w:anchor="_ez9i84b1fi15">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Audiences</w:t>
            </w:r>
          </w:hyperlink>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_ez9i84b1fi15 \h </w:instrText>
            <w:fldChar w:fldCharType="separate"/>
          </w:r>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60" w:line="240" w:lineRule="auto"/>
            <w:ind w:left="360" w:firstLine="0"/>
            <w:rPr>
              <w:rFonts w:ascii="Open Sans" w:cs="Open Sans" w:eastAsia="Open Sans" w:hAnsi="Open Sans"/>
              <w:b w:val="0"/>
              <w:i w:val="0"/>
              <w:smallCaps w:val="0"/>
              <w:strike w:val="0"/>
              <w:color w:val="434343"/>
              <w:sz w:val="22"/>
              <w:szCs w:val="22"/>
              <w:u w:val="none"/>
              <w:shd w:fill="auto" w:val="clear"/>
              <w:vertAlign w:val="baseline"/>
            </w:rPr>
          </w:pPr>
          <w:hyperlink w:anchor="_khecdvo7ygwy">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 xml:space="preserve">[Audience 1]</w:t>
            </w:r>
          </w:hyperlink>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_khecdvo7ygwy \h </w:instrText>
            <w:fldChar w:fldCharType="separate"/>
          </w:r>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360" w:firstLine="0"/>
            <w:rPr>
              <w:rFonts w:ascii="Open Sans" w:cs="Open Sans" w:eastAsia="Open Sans" w:hAnsi="Open Sans"/>
              <w:b w:val="0"/>
              <w:i w:val="0"/>
              <w:smallCaps w:val="0"/>
              <w:strike w:val="0"/>
              <w:color w:val="434343"/>
              <w:sz w:val="22"/>
              <w:szCs w:val="22"/>
              <w:u w:val="none"/>
              <w:shd w:fill="auto" w:val="clear"/>
              <w:vertAlign w:val="baseline"/>
            </w:rPr>
          </w:pPr>
          <w:hyperlink w:anchor="_gnef0l1qrlxn">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 xml:space="preserve">[Audience 2]</w:t>
            </w:r>
          </w:hyperlink>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_gnef0l1qrlxn \h </w:instrText>
            <w:fldChar w:fldCharType="separate"/>
          </w:r>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60" w:line="240" w:lineRule="auto"/>
            <w:ind w:left="360" w:firstLine="0"/>
            <w:rPr>
              <w:rFonts w:ascii="Open Sans" w:cs="Open Sans" w:eastAsia="Open Sans" w:hAnsi="Open Sans"/>
              <w:b w:val="0"/>
              <w:i w:val="0"/>
              <w:smallCaps w:val="0"/>
              <w:strike w:val="0"/>
              <w:color w:val="434343"/>
              <w:sz w:val="22"/>
              <w:szCs w:val="22"/>
              <w:u w:val="none"/>
              <w:shd w:fill="auto" w:val="clear"/>
              <w:vertAlign w:val="baseline"/>
            </w:rPr>
          </w:pPr>
          <w:hyperlink w:anchor="_1zd8hvy1k294">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 xml:space="preserve">[Audience 3]</w:t>
            </w:r>
          </w:hyperlink>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_1zd8hvy1k294 \h </w:instrText>
            <w:fldChar w:fldCharType="separate"/>
          </w:r>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200" w:line="240" w:lineRule="auto"/>
            <w:ind w:left="0" w:firstLine="0"/>
            <w:rPr>
              <w:rFonts w:ascii="Open Sans" w:cs="Open Sans" w:eastAsia="Open Sans" w:hAnsi="Open Sans"/>
              <w:b w:val="1"/>
              <w:i w:val="0"/>
              <w:smallCaps w:val="0"/>
              <w:strike w:val="0"/>
              <w:color w:val="434343"/>
              <w:sz w:val="22"/>
              <w:szCs w:val="22"/>
              <w:u w:val="none"/>
              <w:shd w:fill="auto" w:val="clear"/>
              <w:vertAlign w:val="baseline"/>
            </w:rPr>
          </w:pPr>
          <w:hyperlink w:anchor="_8tor0b1xt5st">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Actions</w:t>
            </w:r>
          </w:hyperlink>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_8tor0b1xt5st \h </w:instrText>
            <w:fldChar w:fldCharType="separate"/>
          </w:r>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200" w:line="240" w:lineRule="auto"/>
            <w:ind w:left="0" w:firstLine="0"/>
            <w:rPr>
              <w:rFonts w:ascii="Open Sans" w:cs="Open Sans" w:eastAsia="Open Sans" w:hAnsi="Open Sans"/>
              <w:b w:val="1"/>
              <w:i w:val="0"/>
              <w:smallCaps w:val="0"/>
              <w:strike w:val="0"/>
              <w:color w:val="434343"/>
              <w:sz w:val="22"/>
              <w:szCs w:val="22"/>
              <w:u w:val="none"/>
              <w:shd w:fill="auto" w:val="clear"/>
              <w:vertAlign w:val="baseline"/>
            </w:rPr>
          </w:pPr>
          <w:hyperlink w:anchor="_yrch25yg8bne">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Audiences and Actions Grid</w:t>
            </w:r>
          </w:hyperlink>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_yrch25yg8bne \h </w:instrText>
            <w:fldChar w:fldCharType="separate"/>
          </w:r>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200" w:line="240" w:lineRule="auto"/>
            <w:ind w:left="0" w:firstLine="0"/>
            <w:rPr>
              <w:rFonts w:ascii="Open Sans" w:cs="Open Sans" w:eastAsia="Open Sans" w:hAnsi="Open Sans"/>
              <w:b w:val="1"/>
              <w:i w:val="0"/>
              <w:smallCaps w:val="0"/>
              <w:strike w:val="0"/>
              <w:color w:val="434343"/>
              <w:sz w:val="22"/>
              <w:szCs w:val="22"/>
              <w:u w:val="none"/>
              <w:shd w:fill="auto" w:val="clear"/>
              <w:vertAlign w:val="baseline"/>
            </w:rPr>
          </w:pPr>
          <w:hyperlink w:anchor="_cle235jkmkwr">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Messages with Calls to Action</w:t>
            </w:r>
          </w:hyperlink>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_cle235jkmkwr \h </w:instrText>
            <w:fldChar w:fldCharType="separate"/>
          </w:r>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200" w:line="240" w:lineRule="auto"/>
            <w:ind w:left="0" w:firstLine="0"/>
            <w:rPr>
              <w:rFonts w:ascii="Open Sans" w:cs="Open Sans" w:eastAsia="Open Sans" w:hAnsi="Open Sans"/>
              <w:b w:val="1"/>
              <w:i w:val="0"/>
              <w:smallCaps w:val="0"/>
              <w:strike w:val="0"/>
              <w:color w:val="434343"/>
              <w:sz w:val="22"/>
              <w:szCs w:val="22"/>
              <w:u w:val="none"/>
              <w:shd w:fill="auto" w:val="clear"/>
              <w:vertAlign w:val="baseline"/>
            </w:rPr>
          </w:pPr>
          <w:hyperlink w:anchor="_oefj1munqd9s">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Communication Channels</w:t>
            </w:r>
          </w:hyperlink>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_oefj1munqd9s \h </w:instrText>
            <w:fldChar w:fldCharType="separate"/>
          </w:r>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200" w:line="240" w:lineRule="auto"/>
            <w:ind w:left="0" w:firstLine="0"/>
            <w:rPr>
              <w:rFonts w:ascii="Open Sans" w:cs="Open Sans" w:eastAsia="Open Sans" w:hAnsi="Open Sans"/>
              <w:b w:val="1"/>
              <w:i w:val="0"/>
              <w:smallCaps w:val="0"/>
              <w:strike w:val="0"/>
              <w:color w:val="434343"/>
              <w:sz w:val="22"/>
              <w:szCs w:val="22"/>
              <w:u w:val="none"/>
              <w:shd w:fill="auto" w:val="clear"/>
              <w:vertAlign w:val="baseline"/>
            </w:rPr>
          </w:pPr>
          <w:hyperlink w:anchor="_3tdtpozbuh3x">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Assets and Resources</w:t>
            </w:r>
          </w:hyperlink>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_3tdtpozbuh3x \h </w:instrText>
            <w:fldChar w:fldCharType="separate"/>
          </w:r>
          <w:r w:rsidDel="00000000" w:rsidR="00000000" w:rsidRPr="00000000">
            <w:rPr>
              <w:rFonts w:ascii="Open Sans" w:cs="Open Sans" w:eastAsia="Open Sans" w:hAnsi="Open Sans"/>
              <w:b w:val="1"/>
              <w:i w:val="0"/>
              <w:smallCaps w:val="0"/>
              <w:strike w:val="0"/>
              <w:color w:val="434343"/>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60" w:line="240" w:lineRule="auto"/>
            <w:ind w:left="360" w:firstLine="0"/>
            <w:rPr>
              <w:rFonts w:ascii="Open Sans" w:cs="Open Sans" w:eastAsia="Open Sans" w:hAnsi="Open Sans"/>
              <w:b w:val="0"/>
              <w:i w:val="0"/>
              <w:smallCaps w:val="0"/>
              <w:strike w:val="0"/>
              <w:color w:val="434343"/>
              <w:sz w:val="22"/>
              <w:szCs w:val="22"/>
              <w:u w:val="none"/>
              <w:shd w:fill="auto" w:val="clear"/>
              <w:vertAlign w:val="baseline"/>
            </w:rPr>
          </w:pPr>
          <w:hyperlink w:anchor="_rkq2b5vx4fyy">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 xml:space="preserve">People</w:t>
            </w:r>
          </w:hyperlink>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_rkq2b5vx4fyy \h </w:instrText>
            <w:fldChar w:fldCharType="separate"/>
          </w:r>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60" w:line="240" w:lineRule="auto"/>
            <w:ind w:left="360" w:firstLine="0"/>
            <w:rPr>
              <w:rFonts w:ascii="Open Sans" w:cs="Open Sans" w:eastAsia="Open Sans" w:hAnsi="Open Sans"/>
              <w:b w:val="0"/>
              <w:i w:val="0"/>
              <w:smallCaps w:val="0"/>
              <w:strike w:val="0"/>
              <w:color w:val="434343"/>
              <w:sz w:val="22"/>
              <w:szCs w:val="22"/>
              <w:u w:val="none"/>
              <w:shd w:fill="auto" w:val="clear"/>
              <w:vertAlign w:val="baseline"/>
            </w:rPr>
          </w:pPr>
          <w:hyperlink w:anchor="_ktcp3ri5l1vj">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 xml:space="preserve">Content</w:t>
            </w:r>
          </w:hyperlink>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_ktcp3ri5l1vj \h </w:instrText>
            <w:fldChar w:fldCharType="separate"/>
          </w:r>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60" w:line="240" w:lineRule="auto"/>
            <w:ind w:left="360" w:firstLine="0"/>
            <w:rPr>
              <w:rFonts w:ascii="Open Sans" w:cs="Open Sans" w:eastAsia="Open Sans" w:hAnsi="Open Sans"/>
              <w:b w:val="0"/>
              <w:i w:val="0"/>
              <w:smallCaps w:val="0"/>
              <w:strike w:val="0"/>
              <w:color w:val="434343"/>
              <w:sz w:val="22"/>
              <w:szCs w:val="22"/>
              <w:u w:val="none"/>
              <w:shd w:fill="auto" w:val="clear"/>
              <w:vertAlign w:val="baseline"/>
            </w:rPr>
          </w:pPr>
          <w:hyperlink w:anchor="_oavlckz3bhwh">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 xml:space="preserve">Budget</w:t>
            </w:r>
          </w:hyperlink>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_oavlckz3bhwh \h </w:instrText>
            <w:fldChar w:fldCharType="separate"/>
          </w:r>
          <w:r w:rsidDel="00000000" w:rsidR="00000000" w:rsidRPr="00000000">
            <w:rPr>
              <w:rFonts w:ascii="Open Sans" w:cs="Open Sans" w:eastAsia="Open Sans" w:hAnsi="Open Sans"/>
              <w:b w:val="0"/>
              <w:i w:val="0"/>
              <w:smallCaps w:val="0"/>
              <w:strike w:val="0"/>
              <w:color w:val="434343"/>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200" w:line="240" w:lineRule="auto"/>
            <w:ind w:left="0" w:firstLine="0"/>
            <w:rPr/>
          </w:pPr>
          <w:hyperlink w:anchor="_7horh0oyvmlc">
            <w:r w:rsidDel="00000000" w:rsidR="00000000" w:rsidRPr="00000000">
              <w:rPr>
                <w:b w:val="1"/>
                <w:rtl w:val="0"/>
              </w:rPr>
              <w:t xml:space="preserve">Objectives and Goals</w:t>
            </w:r>
          </w:hyperlink>
          <w:r w:rsidDel="00000000" w:rsidR="00000000" w:rsidRPr="00000000">
            <w:rPr>
              <w:b w:val="1"/>
              <w:rtl w:val="0"/>
            </w:rPr>
            <w:tab/>
          </w:r>
          <w:r w:rsidDel="00000000" w:rsidR="00000000" w:rsidRPr="00000000">
            <w:fldChar w:fldCharType="begin"/>
            <w:instrText xml:space="preserve"> PAGEREF _7horh0oyvmlc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before="200" w:line="240" w:lineRule="auto"/>
            <w:ind w:left="0" w:firstLine="0"/>
            <w:rPr/>
          </w:pPr>
          <w:hyperlink w:anchor="_tugqbujo4ab6">
            <w:r w:rsidDel="00000000" w:rsidR="00000000" w:rsidRPr="00000000">
              <w:rPr>
                <w:b w:val="1"/>
                <w:rtl w:val="0"/>
              </w:rPr>
              <w:t xml:space="preserve">Implementation Plan and Timeline</w:t>
            </w:r>
          </w:hyperlink>
          <w:r w:rsidDel="00000000" w:rsidR="00000000" w:rsidRPr="00000000">
            <w:rPr>
              <w:b w:val="1"/>
              <w:rtl w:val="0"/>
            </w:rPr>
            <w:tab/>
          </w:r>
          <w:r w:rsidDel="00000000" w:rsidR="00000000" w:rsidRPr="00000000">
            <w:fldChar w:fldCharType="begin"/>
            <w:instrText xml:space="preserve"> PAGEREF _tugqbujo4ab6 \h </w:instrText>
            <w:fldChar w:fldCharType="separate"/>
          </w:r>
          <w:r w:rsidDel="00000000" w:rsidR="00000000" w:rsidRPr="00000000">
            <w:rPr>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spacing w:after="80" w:before="200" w:line="240" w:lineRule="auto"/>
            <w:ind w:left="0" w:firstLine="0"/>
            <w:rPr/>
          </w:pPr>
          <w:hyperlink w:anchor="_rnaaa1wrs4wm">
            <w:r w:rsidDel="00000000" w:rsidR="00000000" w:rsidRPr="00000000">
              <w:rPr>
                <w:b w:val="1"/>
                <w:rtl w:val="0"/>
              </w:rPr>
              <w:t xml:space="preserve">Evaluation Plan</w:t>
            </w:r>
          </w:hyperlink>
          <w:r w:rsidDel="00000000" w:rsidR="00000000" w:rsidRPr="00000000">
            <w:rPr>
              <w:b w:val="1"/>
              <w:rtl w:val="0"/>
            </w:rPr>
            <w:tab/>
          </w:r>
          <w:r w:rsidDel="00000000" w:rsidR="00000000" w:rsidRPr="00000000">
            <w:fldChar w:fldCharType="begin"/>
            <w:instrText xml:space="preserve"> PAGEREF _rnaaa1wrs4wm \h </w:instrText>
            <w:fldChar w:fldCharType="separate"/>
          </w:r>
          <w:r w:rsidDel="00000000" w:rsidR="00000000" w:rsidRPr="00000000">
            <w:rPr>
              <w:b w:val="1"/>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rPr/>
      </w:pPr>
      <w:bookmarkStart w:colFirst="0" w:colLast="0" w:name="_k2zur88y5exq" w:id="3"/>
      <w:bookmarkEnd w:id="3"/>
      <w:r w:rsidDel="00000000" w:rsidR="00000000" w:rsidRPr="00000000">
        <w:rPr>
          <w:rtl w:val="0"/>
        </w:rPr>
        <w:t xml:space="preserve">Mission Statement</w:t>
      </w:r>
    </w:p>
    <w:p w:rsidR="00000000" w:rsidDel="00000000" w:rsidP="00000000" w:rsidRDefault="00000000" w:rsidRPr="00000000" w14:paraId="0000002E">
      <w:pPr>
        <w:rPr/>
      </w:pPr>
      <w:r w:rsidDel="00000000" w:rsidR="00000000" w:rsidRPr="00000000">
        <w:rPr>
          <w:rtl w:val="0"/>
        </w:rPr>
        <w:t xml:space="preserve">[INSERT YOUR MISSION STATEMENT HERE]</w:t>
      </w:r>
    </w:p>
    <w:p w:rsidR="00000000" w:rsidDel="00000000" w:rsidP="00000000" w:rsidRDefault="00000000" w:rsidRPr="00000000" w14:paraId="0000002F">
      <w:pPr>
        <w:pStyle w:val="Heading1"/>
        <w:rPr/>
      </w:pPr>
      <w:bookmarkStart w:colFirst="0" w:colLast="0" w:name="_321kup4imrf1" w:id="4"/>
      <w:bookmarkEnd w:id="4"/>
      <w:r w:rsidDel="00000000" w:rsidR="00000000" w:rsidRPr="00000000">
        <w:rPr>
          <w:rtl w:val="0"/>
        </w:rPr>
        <w:t xml:space="preserve">Vision Statement</w:t>
      </w:r>
    </w:p>
    <w:p w:rsidR="00000000" w:rsidDel="00000000" w:rsidP="00000000" w:rsidRDefault="00000000" w:rsidRPr="00000000" w14:paraId="00000030">
      <w:pPr>
        <w:rPr/>
      </w:pPr>
      <w:r w:rsidDel="00000000" w:rsidR="00000000" w:rsidRPr="00000000">
        <w:rPr>
          <w:rtl w:val="0"/>
        </w:rPr>
        <w:t xml:space="preserve">[INSERT YOUR VISION STATEMENT HERE]</w:t>
      </w:r>
    </w:p>
    <w:p w:rsidR="00000000" w:rsidDel="00000000" w:rsidP="00000000" w:rsidRDefault="00000000" w:rsidRPr="00000000" w14:paraId="00000031">
      <w:pPr>
        <w:pStyle w:val="Heading1"/>
        <w:rPr/>
      </w:pPr>
      <w:bookmarkStart w:colFirst="0" w:colLast="0" w:name="_9ot06rgban3q" w:id="5"/>
      <w:bookmarkEnd w:id="5"/>
      <w:r w:rsidDel="00000000" w:rsidR="00000000" w:rsidRPr="00000000">
        <w:rPr>
          <w:rtl w:val="0"/>
        </w:rPr>
        <w:t xml:space="preserve">Theory of Change</w:t>
      </w:r>
    </w:p>
    <w:p w:rsidR="00000000" w:rsidDel="00000000" w:rsidP="00000000" w:rsidRDefault="00000000" w:rsidRPr="00000000" w14:paraId="00000032">
      <w:pPr>
        <w:rPr/>
      </w:pPr>
      <w:r w:rsidDel="00000000" w:rsidR="00000000" w:rsidRPr="00000000">
        <w:rPr>
          <w:rtl w:val="0"/>
        </w:rPr>
        <w:t xml:space="preserve">[INSERT YOUR THEORY OF CHANGE HERE]</w:t>
      </w:r>
    </w:p>
    <w:p w:rsidR="00000000" w:rsidDel="00000000" w:rsidP="00000000" w:rsidRDefault="00000000" w:rsidRPr="00000000" w14:paraId="00000033">
      <w:pPr>
        <w:rPr/>
      </w:pPr>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rPr/>
      </w:pPr>
      <w:bookmarkStart w:colFirst="0" w:colLast="0" w:name="_ez9i84b1fi15" w:id="6"/>
      <w:bookmarkEnd w:id="6"/>
      <w:r w:rsidDel="00000000" w:rsidR="00000000" w:rsidRPr="00000000">
        <w:rPr>
          <w:rtl w:val="0"/>
        </w:rPr>
        <w:t xml:space="preserve">Audiences</w:t>
      </w:r>
    </w:p>
    <w:p w:rsidR="00000000" w:rsidDel="00000000" w:rsidP="00000000" w:rsidRDefault="00000000" w:rsidRPr="00000000" w14:paraId="00000035">
      <w:pPr>
        <w:rPr/>
      </w:pPr>
      <w:r w:rsidDel="00000000" w:rsidR="00000000" w:rsidRPr="00000000">
        <w:rPr>
          <w:rtl w:val="0"/>
        </w:rPr>
        <w:t xml:space="preserve">[INSERT DESCRIPTIONS OF YOUR AUDIENCES HERE]</w:t>
      </w:r>
    </w:p>
    <w:p w:rsidR="00000000" w:rsidDel="00000000" w:rsidP="00000000" w:rsidRDefault="00000000" w:rsidRPr="00000000" w14:paraId="00000036">
      <w:pPr>
        <w:pStyle w:val="Heading2"/>
        <w:rPr/>
      </w:pPr>
      <w:bookmarkStart w:colFirst="0" w:colLast="0" w:name="_khecdvo7ygwy" w:id="7"/>
      <w:bookmarkEnd w:id="7"/>
      <w:r w:rsidDel="00000000" w:rsidR="00000000" w:rsidRPr="00000000">
        <w:rPr>
          <w:rtl w:val="0"/>
        </w:rPr>
        <w:t xml:space="preserve">[Audience 1]</w:t>
      </w:r>
    </w:p>
    <w:p w:rsidR="00000000" w:rsidDel="00000000" w:rsidP="00000000" w:rsidRDefault="00000000" w:rsidRPr="00000000" w14:paraId="00000037">
      <w:pPr>
        <w:rPr/>
      </w:pPr>
      <w:r w:rsidDel="00000000" w:rsidR="00000000" w:rsidRPr="00000000">
        <w:rPr>
          <w:rtl w:val="0"/>
        </w:rPr>
        <w:t xml:space="preserve">[DESCRIPTION OR INFORMATION DRAWN FROM AUDIENCE PERSONA]</w:t>
      </w:r>
    </w:p>
    <w:p w:rsidR="00000000" w:rsidDel="00000000" w:rsidP="00000000" w:rsidRDefault="00000000" w:rsidRPr="00000000" w14:paraId="00000038">
      <w:pPr>
        <w:pStyle w:val="Heading2"/>
        <w:rPr/>
      </w:pPr>
      <w:bookmarkStart w:colFirst="0" w:colLast="0" w:name="_gnef0l1qrlxn" w:id="8"/>
      <w:bookmarkEnd w:id="8"/>
      <w:r w:rsidDel="00000000" w:rsidR="00000000" w:rsidRPr="00000000">
        <w:rPr>
          <w:rtl w:val="0"/>
        </w:rPr>
        <w:t xml:space="preserve">[Audience 2]</w:t>
      </w:r>
    </w:p>
    <w:p w:rsidR="00000000" w:rsidDel="00000000" w:rsidP="00000000" w:rsidRDefault="00000000" w:rsidRPr="00000000" w14:paraId="00000039">
      <w:pPr>
        <w:rPr/>
      </w:pPr>
      <w:r w:rsidDel="00000000" w:rsidR="00000000" w:rsidRPr="00000000">
        <w:rPr>
          <w:rtl w:val="0"/>
        </w:rPr>
        <w:t xml:space="preserve">[DESCRIPTION OR INFORMATION DRAWN FROM AUDIENCE PERSONA]</w:t>
      </w:r>
    </w:p>
    <w:p w:rsidR="00000000" w:rsidDel="00000000" w:rsidP="00000000" w:rsidRDefault="00000000" w:rsidRPr="00000000" w14:paraId="0000003A">
      <w:pPr>
        <w:pStyle w:val="Heading2"/>
        <w:rPr/>
      </w:pPr>
      <w:bookmarkStart w:colFirst="0" w:colLast="0" w:name="_1zd8hvy1k294" w:id="9"/>
      <w:bookmarkEnd w:id="9"/>
      <w:r w:rsidDel="00000000" w:rsidR="00000000" w:rsidRPr="00000000">
        <w:rPr>
          <w:rtl w:val="0"/>
        </w:rPr>
        <w:t xml:space="preserve">[Audience 3]</w:t>
      </w:r>
    </w:p>
    <w:p w:rsidR="00000000" w:rsidDel="00000000" w:rsidP="00000000" w:rsidRDefault="00000000" w:rsidRPr="00000000" w14:paraId="0000003B">
      <w:pPr>
        <w:rPr/>
      </w:pPr>
      <w:r w:rsidDel="00000000" w:rsidR="00000000" w:rsidRPr="00000000">
        <w:rPr>
          <w:rtl w:val="0"/>
        </w:rPr>
        <w:t xml:space="preserve">[DESCRIPTION OR INFORMATION DRAWN FROM AUDIENCE PERSONA]</w:t>
      </w:r>
    </w:p>
    <w:p w:rsidR="00000000" w:rsidDel="00000000" w:rsidP="00000000" w:rsidRDefault="00000000" w:rsidRPr="00000000" w14:paraId="0000003C">
      <w:pPr>
        <w:pStyle w:val="Heading1"/>
        <w:rPr/>
      </w:pPr>
      <w:bookmarkStart w:colFirst="0" w:colLast="0" w:name="_8tor0b1xt5st" w:id="10"/>
      <w:bookmarkEnd w:id="10"/>
      <w:r w:rsidDel="00000000" w:rsidR="00000000" w:rsidRPr="00000000">
        <w:rPr>
          <w:rtl w:val="0"/>
        </w:rPr>
        <w:t xml:space="preserve">Actions</w:t>
      </w:r>
    </w:p>
    <w:p w:rsidR="00000000" w:rsidDel="00000000" w:rsidP="00000000" w:rsidRDefault="00000000" w:rsidRPr="00000000" w14:paraId="0000003D">
      <w:pPr>
        <w:rPr/>
      </w:pPr>
      <w:r w:rsidDel="00000000" w:rsidR="00000000" w:rsidRPr="00000000">
        <w:rPr>
          <w:rtl w:val="0"/>
        </w:rPr>
        <w:t xml:space="preserve">[INSERT INFORMATION ABOUT THE MOST IMPORTANT ACTIONS YOU WANT AUDIENCE MEMBERS TO TAKE – SOME EXAMPLES ARE INCLUDED BELOW]</w:t>
      </w:r>
      <w:r w:rsidDel="00000000" w:rsidR="00000000" w:rsidRPr="00000000">
        <w:rPr>
          <w:rtl w:val="0"/>
        </w:rPr>
      </w:r>
    </w:p>
    <w:p w:rsidR="00000000" w:rsidDel="00000000" w:rsidP="00000000" w:rsidRDefault="00000000" w:rsidRPr="00000000" w14:paraId="0000003E">
      <w:pPr>
        <w:numPr>
          <w:ilvl w:val="0"/>
          <w:numId w:val="2"/>
        </w:numPr>
        <w:spacing w:after="0" w:afterAutospacing="0"/>
        <w:ind w:left="720" w:hanging="360"/>
        <w:rPr>
          <w:u w:val="none"/>
        </w:rPr>
      </w:pPr>
      <w:r w:rsidDel="00000000" w:rsidR="00000000" w:rsidRPr="00000000">
        <w:rPr>
          <w:rtl w:val="0"/>
        </w:rPr>
        <w:t xml:space="preserve">Make an online donation</w:t>
      </w:r>
    </w:p>
    <w:p w:rsidR="00000000" w:rsidDel="00000000" w:rsidP="00000000" w:rsidRDefault="00000000" w:rsidRPr="00000000" w14:paraId="0000003F">
      <w:pPr>
        <w:numPr>
          <w:ilvl w:val="0"/>
          <w:numId w:val="2"/>
        </w:numPr>
        <w:spacing w:after="0" w:afterAutospacing="0" w:before="0" w:beforeAutospacing="0"/>
        <w:ind w:left="720" w:hanging="360"/>
        <w:rPr>
          <w:u w:val="none"/>
        </w:rPr>
      </w:pPr>
      <w:r w:rsidDel="00000000" w:rsidR="00000000" w:rsidRPr="00000000">
        <w:rPr>
          <w:rtl w:val="0"/>
        </w:rPr>
        <w:t xml:space="preserve">Subscribe to receive email alerts</w:t>
      </w:r>
    </w:p>
    <w:p w:rsidR="00000000" w:rsidDel="00000000" w:rsidP="00000000" w:rsidRDefault="00000000" w:rsidRPr="00000000" w14:paraId="00000040">
      <w:pPr>
        <w:numPr>
          <w:ilvl w:val="0"/>
          <w:numId w:val="2"/>
        </w:numPr>
        <w:spacing w:after="0" w:afterAutospacing="0" w:before="0" w:beforeAutospacing="0"/>
        <w:ind w:left="720" w:hanging="360"/>
        <w:rPr>
          <w:u w:val="none"/>
        </w:rPr>
      </w:pPr>
      <w:r w:rsidDel="00000000" w:rsidR="00000000" w:rsidRPr="00000000">
        <w:rPr>
          <w:rtl w:val="0"/>
        </w:rPr>
        <w:t xml:space="preserve">Submit a volunteer application form</w:t>
      </w:r>
    </w:p>
    <w:p w:rsidR="00000000" w:rsidDel="00000000" w:rsidP="00000000" w:rsidRDefault="00000000" w:rsidRPr="00000000" w14:paraId="00000041">
      <w:pPr>
        <w:numPr>
          <w:ilvl w:val="0"/>
          <w:numId w:val="2"/>
        </w:numPr>
        <w:spacing w:after="0" w:afterAutospacing="0" w:before="0" w:beforeAutospacing="0"/>
        <w:ind w:left="720" w:hanging="360"/>
        <w:rPr>
          <w:u w:val="none"/>
        </w:rPr>
      </w:pPr>
      <w:r w:rsidDel="00000000" w:rsidR="00000000" w:rsidRPr="00000000">
        <w:rPr>
          <w:rtl w:val="0"/>
        </w:rPr>
        <w:t xml:space="preserve">Register for an event</w:t>
      </w:r>
    </w:p>
    <w:p w:rsidR="00000000" w:rsidDel="00000000" w:rsidP="00000000" w:rsidRDefault="00000000" w:rsidRPr="00000000" w14:paraId="00000042">
      <w:pPr>
        <w:numPr>
          <w:ilvl w:val="0"/>
          <w:numId w:val="2"/>
        </w:numPr>
        <w:spacing w:after="0" w:afterAutospacing="0" w:before="0" w:beforeAutospacing="0"/>
        <w:ind w:left="720" w:hanging="360"/>
        <w:rPr>
          <w:u w:val="none"/>
        </w:rPr>
      </w:pPr>
      <w:r w:rsidDel="00000000" w:rsidR="00000000" w:rsidRPr="00000000">
        <w:rPr>
          <w:rtl w:val="0"/>
        </w:rPr>
        <w:t xml:space="preserve">Download an information packet</w:t>
      </w:r>
    </w:p>
    <w:p w:rsidR="00000000" w:rsidDel="00000000" w:rsidP="00000000" w:rsidRDefault="00000000" w:rsidRPr="00000000" w14:paraId="00000043">
      <w:pPr>
        <w:numPr>
          <w:ilvl w:val="0"/>
          <w:numId w:val="2"/>
        </w:numPr>
        <w:spacing w:before="0" w:beforeAutospacing="0"/>
        <w:ind w:left="720" w:hanging="360"/>
        <w:rPr>
          <w:u w:val="none"/>
        </w:rPr>
      </w:pPr>
      <w:r w:rsidDel="00000000" w:rsidR="00000000" w:rsidRPr="00000000">
        <w:rPr>
          <w:rtl w:val="0"/>
        </w:rPr>
        <w:t xml:space="preserve">Complete an online advocacy action</w:t>
      </w:r>
    </w:p>
    <w:p w:rsidR="00000000" w:rsidDel="00000000" w:rsidP="00000000" w:rsidRDefault="00000000" w:rsidRPr="00000000" w14:paraId="00000044">
      <w:pPr>
        <w:rPr/>
      </w:pPr>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rPr/>
      </w:pPr>
      <w:bookmarkStart w:colFirst="0" w:colLast="0" w:name="_yrch25yg8bne" w:id="11"/>
      <w:bookmarkEnd w:id="11"/>
      <w:r w:rsidDel="00000000" w:rsidR="00000000" w:rsidRPr="00000000">
        <w:rPr>
          <w:rtl w:val="0"/>
        </w:rPr>
        <w:t xml:space="preserve">Audiences and Actions Grid</w:t>
      </w:r>
    </w:p>
    <w:p w:rsidR="00000000" w:rsidDel="00000000" w:rsidP="00000000" w:rsidRDefault="00000000" w:rsidRPr="00000000" w14:paraId="00000046">
      <w:pPr>
        <w:rPr/>
      </w:pPr>
      <w:r w:rsidDel="00000000" w:rsidR="00000000" w:rsidRPr="00000000">
        <w:rPr>
          <w:rtl w:val="0"/>
        </w:rPr>
        <w:t xml:space="preserve">[COMPLETE THE GRID BELOW TO SHOW WHICH ACTIONS YOU WANT DIFFERENT AUDIENCES TO TAKE]</w:t>
      </w:r>
    </w:p>
    <w:tbl>
      <w:tblPr>
        <w:tblStyle w:val="Table2"/>
        <w:tblW w:w="9360.0" w:type="dxa"/>
        <w:jc w:val="left"/>
        <w:tblInd w:w="243.36" w:type="pc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600"/>
      </w:tblPr>
      <w:tblGrid>
        <w:gridCol w:w="4680"/>
        <w:gridCol w:w="4680"/>
        <w:tblGridChange w:id="0">
          <w:tblGrid>
            <w:gridCol w:w="4680"/>
            <w:gridCol w:w="4680"/>
          </w:tblGrid>
        </w:tblGridChange>
      </w:tblGrid>
      <w:tr>
        <w:trPr>
          <w:cantSplit w:val="0"/>
          <w:tblHeader w:val="0"/>
        </w:trPr>
        <w:tc>
          <w:tcPr>
            <w:shd w:fill="4a86e8" w:val="clear"/>
            <w:tcMar>
              <w:top w:w="243.36" w:type="dxa"/>
              <w:left w:w="243.36" w:type="dxa"/>
              <w:bottom w:w="243.36" w:type="dxa"/>
              <w:right w:w="243.36"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ffff"/>
                <w:sz w:val="26"/>
                <w:szCs w:val="26"/>
              </w:rPr>
            </w:pPr>
            <w:r w:rsidDel="00000000" w:rsidR="00000000" w:rsidRPr="00000000">
              <w:rPr>
                <w:b w:val="1"/>
                <w:color w:val="ffffff"/>
                <w:sz w:val="26"/>
                <w:szCs w:val="26"/>
                <w:rtl w:val="0"/>
              </w:rPr>
              <w:t xml:space="preserve">AUDIENCE</w:t>
            </w:r>
          </w:p>
        </w:tc>
        <w:tc>
          <w:tcPr>
            <w:shd w:fill="4a86e8" w:val="clear"/>
            <w:tcMar>
              <w:top w:w="243.36" w:type="dxa"/>
              <w:left w:w="243.36" w:type="dxa"/>
              <w:bottom w:w="243.36" w:type="dxa"/>
              <w:right w:w="243.36"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ffff"/>
                <w:sz w:val="26"/>
                <w:szCs w:val="26"/>
              </w:rPr>
            </w:pPr>
            <w:r w:rsidDel="00000000" w:rsidR="00000000" w:rsidRPr="00000000">
              <w:rPr>
                <w:b w:val="1"/>
                <w:color w:val="ffffff"/>
                <w:sz w:val="26"/>
                <w:szCs w:val="26"/>
                <w:rtl w:val="0"/>
              </w:rPr>
              <w:t xml:space="preserve">ACTIONS</w:t>
            </w:r>
          </w:p>
        </w:tc>
      </w:tr>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[AUDIENCE 1]</w:t>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Make an online donation</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Complete an online advocacy action</w:t>
            </w:r>
          </w:p>
        </w:tc>
      </w:tr>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4C">
            <w:pPr>
              <w:widowControl w:val="0"/>
              <w:spacing w:after="0" w:before="0" w:line="240" w:lineRule="auto"/>
              <w:rPr/>
            </w:pPr>
            <w:r w:rsidDel="00000000" w:rsidR="00000000" w:rsidRPr="00000000">
              <w:rPr>
                <w:rtl w:val="0"/>
              </w:rPr>
              <w:t xml:space="preserve">[AUDIENCE 2]</w:t>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4D">
            <w:pPr>
              <w:widowControl w:val="0"/>
              <w:numPr>
                <w:ilvl w:val="0"/>
                <w:numId w:val="1"/>
              </w:numPr>
              <w:spacing w:after="0" w:before="0" w:line="240" w:lineRule="auto"/>
              <w:ind w:left="360"/>
            </w:pPr>
            <w:r w:rsidDel="00000000" w:rsidR="00000000" w:rsidRPr="00000000">
              <w:rPr>
                <w:rtl w:val="0"/>
              </w:rPr>
              <w:t xml:space="preserve">Sign up for email alerts</w:t>
            </w:r>
          </w:p>
          <w:p w:rsidR="00000000" w:rsidDel="00000000" w:rsidP="00000000" w:rsidRDefault="00000000" w:rsidRPr="00000000" w14:paraId="0000004E">
            <w:pPr>
              <w:widowControl w:val="0"/>
              <w:numPr>
                <w:ilvl w:val="0"/>
                <w:numId w:val="1"/>
              </w:numPr>
              <w:spacing w:after="0" w:before="0" w:line="240" w:lineRule="auto"/>
              <w:ind w:left="360"/>
            </w:pPr>
            <w:r w:rsidDel="00000000" w:rsidR="00000000" w:rsidRPr="00000000">
              <w:rPr>
                <w:rtl w:val="0"/>
              </w:rPr>
              <w:t xml:space="preserve">Complete the volunteer application form</w:t>
            </w:r>
          </w:p>
          <w:p w:rsidR="00000000" w:rsidDel="00000000" w:rsidP="00000000" w:rsidRDefault="00000000" w:rsidRPr="00000000" w14:paraId="0000004F">
            <w:pPr>
              <w:widowControl w:val="0"/>
              <w:numPr>
                <w:ilvl w:val="0"/>
                <w:numId w:val="1"/>
              </w:numPr>
              <w:spacing w:after="0" w:before="0" w:line="240" w:lineRule="auto"/>
              <w:ind w:left="360"/>
              <w:rPr>
                <w:u w:val="none"/>
              </w:rPr>
            </w:pPr>
            <w:r w:rsidDel="00000000" w:rsidR="00000000" w:rsidRPr="00000000">
              <w:rPr>
                <w:rtl w:val="0"/>
              </w:rPr>
              <w:t xml:space="preserve">Complete an online advocacy action</w:t>
            </w:r>
          </w:p>
        </w:tc>
      </w:tr>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50">
            <w:pPr>
              <w:widowControl w:val="0"/>
              <w:spacing w:after="0" w:before="0" w:line="240" w:lineRule="auto"/>
              <w:rPr/>
            </w:pPr>
            <w:r w:rsidDel="00000000" w:rsidR="00000000" w:rsidRPr="00000000">
              <w:rPr>
                <w:rtl w:val="0"/>
              </w:rPr>
              <w:t xml:space="preserve">[AUDIENCE 3]</w:t>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51">
            <w:pPr>
              <w:widowControl w:val="0"/>
              <w:numPr>
                <w:ilvl w:val="0"/>
                <w:numId w:val="1"/>
              </w:numPr>
              <w:spacing w:after="0" w:before="0" w:line="240" w:lineRule="auto"/>
              <w:ind w:left="360"/>
            </w:pPr>
            <w:r w:rsidDel="00000000" w:rsidR="00000000" w:rsidRPr="00000000">
              <w:rPr>
                <w:rtl w:val="0"/>
              </w:rPr>
              <w:t xml:space="preserve">Download an information packet</w:t>
            </w:r>
          </w:p>
          <w:p w:rsidR="00000000" w:rsidDel="00000000" w:rsidP="00000000" w:rsidRDefault="00000000" w:rsidRPr="00000000" w14:paraId="00000052">
            <w:pPr>
              <w:widowControl w:val="0"/>
              <w:numPr>
                <w:ilvl w:val="0"/>
                <w:numId w:val="1"/>
              </w:numPr>
              <w:spacing w:after="0" w:before="0" w:line="240" w:lineRule="auto"/>
              <w:ind w:left="360"/>
              <w:rPr>
                <w:u w:val="none"/>
              </w:rPr>
            </w:pPr>
            <w:r w:rsidDel="00000000" w:rsidR="00000000" w:rsidRPr="00000000">
              <w:rPr>
                <w:rtl w:val="0"/>
              </w:rPr>
              <w:t xml:space="preserve">Request a media interview</w:t>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1"/>
        <w:rPr/>
      </w:pPr>
      <w:bookmarkStart w:colFirst="0" w:colLast="0" w:name="_cle235jkmkwr" w:id="12"/>
      <w:bookmarkEnd w:id="12"/>
      <w:r w:rsidDel="00000000" w:rsidR="00000000" w:rsidRPr="00000000">
        <w:rPr>
          <w:rtl w:val="0"/>
        </w:rPr>
        <w:t xml:space="preserve">Messages with Calls to Action</w:t>
      </w:r>
    </w:p>
    <w:p w:rsidR="00000000" w:rsidDel="00000000" w:rsidP="00000000" w:rsidRDefault="00000000" w:rsidRPr="00000000" w14:paraId="00000055">
      <w:pPr>
        <w:rPr/>
      </w:pPr>
      <w:r w:rsidDel="00000000" w:rsidR="00000000" w:rsidRPr="00000000">
        <w:rPr>
          <w:rtl w:val="0"/>
        </w:rPr>
        <w:t xml:space="preserve">[PROVIDE SAMPLE MESSAGES AND CALLS TO ACTION TO BE USED AS STARTING POINTS FOR COMMUNICATION WITH THE AUDIENCES LISTED ABOVE, TO PERSUADE THEM TO TAKE ACTION]</w:t>
      </w:r>
    </w:p>
    <w:p w:rsidR="00000000" w:rsidDel="00000000" w:rsidP="00000000" w:rsidRDefault="00000000" w:rsidRPr="00000000" w14:paraId="00000056">
      <w:pPr>
        <w:rPr/>
      </w:pPr>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rPr/>
      </w:pPr>
      <w:bookmarkStart w:colFirst="0" w:colLast="0" w:name="_oefj1munqd9s" w:id="13"/>
      <w:bookmarkEnd w:id="13"/>
      <w:r w:rsidDel="00000000" w:rsidR="00000000" w:rsidRPr="00000000">
        <w:rPr>
          <w:rtl w:val="0"/>
        </w:rPr>
        <w:t xml:space="preserve">Communication Channels</w:t>
      </w:r>
    </w:p>
    <w:p w:rsidR="00000000" w:rsidDel="00000000" w:rsidP="00000000" w:rsidRDefault="00000000" w:rsidRPr="00000000" w14:paraId="00000058">
      <w:pPr>
        <w:rPr/>
      </w:pPr>
      <w:r w:rsidDel="00000000" w:rsidR="00000000" w:rsidRPr="00000000">
        <w:rPr>
          <w:rtl w:val="0"/>
        </w:rPr>
        <w:t xml:space="preserve">[COMPLETE THE GRID BELOW TO LIST THE COMMUNICATION CHANNELS YOU HAVE IDENTIFIED AS PRIORITIES]</w:t>
      </w:r>
    </w:p>
    <w:tbl>
      <w:tblPr>
        <w:tblStyle w:val="Table3"/>
        <w:tblW w:w="9360.0" w:type="dxa"/>
        <w:jc w:val="left"/>
        <w:tblInd w:w="243.36" w:type="pc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600"/>
      </w:tblPr>
      <w:tblGrid>
        <w:gridCol w:w="2610"/>
        <w:gridCol w:w="3435"/>
        <w:gridCol w:w="3315"/>
        <w:tblGridChange w:id="0">
          <w:tblGrid>
            <w:gridCol w:w="2610"/>
            <w:gridCol w:w="3435"/>
            <w:gridCol w:w="3315"/>
          </w:tblGrid>
        </w:tblGridChange>
      </w:tblGrid>
      <w:tr>
        <w:trPr>
          <w:cantSplit w:val="0"/>
          <w:tblHeader w:val="0"/>
        </w:trPr>
        <w:tc>
          <w:tcPr>
            <w:shd w:fill="4a86e8" w:val="clear"/>
            <w:tcMar>
              <w:top w:w="243.36" w:type="dxa"/>
              <w:left w:w="243.36" w:type="dxa"/>
              <w:bottom w:w="243.36" w:type="dxa"/>
              <w:right w:w="243.36" w:type="dxa"/>
            </w:tcMar>
            <w:vAlign w:val="top"/>
          </w:tcPr>
          <w:p w:rsidR="00000000" w:rsidDel="00000000" w:rsidP="00000000" w:rsidRDefault="00000000" w:rsidRPr="00000000" w14:paraId="00000059">
            <w:pPr>
              <w:widowControl w:val="0"/>
              <w:spacing w:after="0" w:before="0" w:line="240" w:lineRule="auto"/>
              <w:rPr>
                <w:b w:val="1"/>
                <w:color w:val="ffffff"/>
                <w:sz w:val="26"/>
                <w:szCs w:val="26"/>
              </w:rPr>
            </w:pPr>
            <w:r w:rsidDel="00000000" w:rsidR="00000000" w:rsidRPr="00000000">
              <w:rPr>
                <w:b w:val="1"/>
                <w:color w:val="ffffff"/>
                <w:sz w:val="26"/>
                <w:szCs w:val="26"/>
                <w:rtl w:val="0"/>
              </w:rPr>
              <w:t xml:space="preserve">CHANNEL</w:t>
            </w:r>
          </w:p>
        </w:tc>
        <w:tc>
          <w:tcPr>
            <w:shd w:fill="4a86e8" w:val="clear"/>
            <w:tcMar>
              <w:top w:w="243.36" w:type="dxa"/>
              <w:left w:w="243.36" w:type="dxa"/>
              <w:bottom w:w="243.36" w:type="dxa"/>
              <w:right w:w="243.36" w:type="dxa"/>
            </w:tcMar>
            <w:vAlign w:val="top"/>
          </w:tcPr>
          <w:p w:rsidR="00000000" w:rsidDel="00000000" w:rsidP="00000000" w:rsidRDefault="00000000" w:rsidRPr="00000000" w14:paraId="0000005A">
            <w:pPr>
              <w:widowControl w:val="0"/>
              <w:spacing w:after="0" w:before="0" w:line="240" w:lineRule="auto"/>
              <w:rPr>
                <w:b w:val="1"/>
                <w:color w:val="ffffff"/>
                <w:sz w:val="26"/>
                <w:szCs w:val="26"/>
              </w:rPr>
            </w:pPr>
            <w:r w:rsidDel="00000000" w:rsidR="00000000" w:rsidRPr="00000000">
              <w:rPr>
                <w:b w:val="1"/>
                <w:color w:val="ffffff"/>
                <w:sz w:val="26"/>
                <w:szCs w:val="26"/>
                <w:rtl w:val="0"/>
              </w:rPr>
              <w:t xml:space="preserve">AUDIENCES</w:t>
            </w:r>
          </w:p>
        </w:tc>
        <w:tc>
          <w:tcPr>
            <w:shd w:fill="4a86e8" w:val="clear"/>
            <w:tcMar>
              <w:top w:w="243.36" w:type="dxa"/>
              <w:left w:w="243.36" w:type="dxa"/>
              <w:bottom w:w="243.36" w:type="dxa"/>
              <w:right w:w="243.36" w:type="dxa"/>
            </w:tcMar>
            <w:vAlign w:val="top"/>
          </w:tcPr>
          <w:p w:rsidR="00000000" w:rsidDel="00000000" w:rsidP="00000000" w:rsidRDefault="00000000" w:rsidRPr="00000000" w14:paraId="0000005B">
            <w:pPr>
              <w:widowControl w:val="0"/>
              <w:spacing w:after="0" w:before="0" w:line="240" w:lineRule="auto"/>
              <w:rPr>
                <w:b w:val="1"/>
                <w:color w:val="ffffff"/>
                <w:sz w:val="26"/>
                <w:szCs w:val="26"/>
              </w:rPr>
            </w:pPr>
            <w:r w:rsidDel="00000000" w:rsidR="00000000" w:rsidRPr="00000000">
              <w:rPr>
                <w:b w:val="1"/>
                <w:color w:val="ffffff"/>
                <w:sz w:val="26"/>
                <w:szCs w:val="26"/>
                <w:rtl w:val="0"/>
              </w:rPr>
              <w:t xml:space="preserve">CURRENT STATUS</w:t>
            </w:r>
          </w:p>
        </w:tc>
      </w:tr>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5C">
            <w:pPr>
              <w:widowControl w:val="0"/>
              <w:spacing w:after="0" w:before="0" w:line="240" w:lineRule="auto"/>
              <w:rPr/>
            </w:pPr>
            <w:r w:rsidDel="00000000" w:rsidR="00000000" w:rsidRPr="00000000">
              <w:rPr>
                <w:rtl w:val="0"/>
              </w:rPr>
              <w:t xml:space="preserve">Website</w:t>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5D">
            <w:pPr>
              <w:widowControl w:val="0"/>
              <w:spacing w:after="0" w:before="0" w:line="240" w:lineRule="auto"/>
              <w:ind w:left="0" w:firstLine="0"/>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5E">
            <w:pPr>
              <w:widowControl w:val="0"/>
              <w:spacing w:after="0" w:before="0" w:line="240" w:lineRule="auto"/>
              <w:rPr/>
            </w:pPr>
            <w:r w:rsidDel="00000000" w:rsidR="00000000" w:rsidRPr="00000000">
              <w:rPr>
                <w:rtl w:val="0"/>
              </w:rPr>
            </w:r>
          </w:p>
        </w:tc>
      </w:tr>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5F">
            <w:pPr>
              <w:widowControl w:val="0"/>
              <w:spacing w:after="0" w:before="0" w:line="240" w:lineRule="auto"/>
              <w:rPr/>
            </w:pPr>
            <w:r w:rsidDel="00000000" w:rsidR="00000000" w:rsidRPr="00000000">
              <w:rPr>
                <w:rtl w:val="0"/>
              </w:rPr>
              <w:t xml:space="preserve">Email marketing</w:t>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60">
            <w:pPr>
              <w:widowControl w:val="0"/>
              <w:spacing w:after="0" w:before="0" w:line="240" w:lineRule="auto"/>
              <w:ind w:left="0" w:firstLine="0"/>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61">
            <w:pPr>
              <w:widowControl w:val="0"/>
              <w:spacing w:after="0" w:before="0" w:line="240" w:lineRule="auto"/>
              <w:rPr/>
            </w:pPr>
            <w:r w:rsidDel="00000000" w:rsidR="00000000" w:rsidRPr="00000000">
              <w:rPr>
                <w:rtl w:val="0"/>
              </w:rPr>
            </w:r>
          </w:p>
        </w:tc>
      </w:tr>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62">
            <w:pPr>
              <w:widowControl w:val="0"/>
              <w:spacing w:after="0" w:before="0" w:line="240" w:lineRule="auto"/>
              <w:rPr/>
            </w:pPr>
            <w:r w:rsidDel="00000000" w:rsidR="00000000" w:rsidRPr="00000000">
              <w:rPr>
                <w:rtl w:val="0"/>
              </w:rPr>
              <w:t xml:space="preserve">Twitter</w:t>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63">
            <w:pPr>
              <w:widowControl w:val="0"/>
              <w:spacing w:after="0" w:before="0" w:line="240" w:lineRule="auto"/>
              <w:ind w:left="0" w:firstLine="0"/>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64">
            <w:pPr>
              <w:widowControl w:val="0"/>
              <w:spacing w:after="0" w:before="0" w:line="240" w:lineRule="auto"/>
              <w:rPr/>
            </w:pPr>
            <w:r w:rsidDel="00000000" w:rsidR="00000000" w:rsidRPr="00000000">
              <w:rPr>
                <w:rtl w:val="0"/>
              </w:rPr>
            </w:r>
          </w:p>
        </w:tc>
      </w:tr>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65">
            <w:pPr>
              <w:widowControl w:val="0"/>
              <w:spacing w:after="0" w:before="0" w:line="240" w:lineRule="auto"/>
              <w:rPr/>
            </w:pPr>
            <w:r w:rsidDel="00000000" w:rsidR="00000000" w:rsidRPr="00000000">
              <w:rPr>
                <w:rtl w:val="0"/>
              </w:rPr>
              <w:t xml:space="preserve">Instagram</w:t>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66">
            <w:pPr>
              <w:widowControl w:val="0"/>
              <w:spacing w:after="0" w:before="0" w:line="240" w:lineRule="auto"/>
              <w:ind w:left="360"/>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67">
            <w:pPr>
              <w:widowControl w:val="0"/>
              <w:spacing w:after="0" w:before="0" w:line="240" w:lineRule="auto"/>
              <w:rPr/>
            </w:pPr>
            <w:r w:rsidDel="00000000" w:rsidR="00000000" w:rsidRPr="00000000">
              <w:rPr>
                <w:rtl w:val="0"/>
              </w:rPr>
            </w:r>
          </w:p>
        </w:tc>
      </w:tr>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68">
            <w:pPr>
              <w:widowControl w:val="0"/>
              <w:spacing w:after="0" w:before="0" w:line="240" w:lineRule="auto"/>
              <w:rPr/>
            </w:pPr>
            <w:r w:rsidDel="00000000" w:rsidR="00000000" w:rsidRPr="00000000">
              <w:rPr>
                <w:rtl w:val="0"/>
              </w:rPr>
              <w:t xml:space="preserve">Content marketing</w:t>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69">
            <w:pPr>
              <w:widowControl w:val="0"/>
              <w:spacing w:after="0" w:before="0" w:line="240" w:lineRule="auto"/>
              <w:ind w:left="360"/>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6A">
            <w:pPr>
              <w:widowControl w:val="0"/>
              <w:spacing w:after="0" w:before="0" w:line="240" w:lineRule="auto"/>
              <w:ind w:left="0" w:firstLine="0"/>
              <w:rPr/>
            </w:pPr>
            <w:r w:rsidDel="00000000" w:rsidR="00000000" w:rsidRPr="00000000">
              <w:rPr>
                <w:rtl w:val="0"/>
              </w:rPr>
            </w:r>
          </w:p>
        </w:tc>
      </w:tr>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6B">
            <w:pPr>
              <w:widowControl w:val="0"/>
              <w:spacing w:after="0" w:before="0" w:line="240" w:lineRule="auto"/>
              <w:rPr/>
            </w:pPr>
            <w:r w:rsidDel="00000000" w:rsidR="00000000" w:rsidRPr="00000000">
              <w:rPr>
                <w:rtl w:val="0"/>
              </w:rPr>
              <w:t xml:space="preserve">Media relations</w:t>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6C">
            <w:pPr>
              <w:widowControl w:val="0"/>
              <w:spacing w:after="0" w:before="0" w:line="240" w:lineRule="auto"/>
              <w:ind w:left="360"/>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6D">
            <w:pPr>
              <w:widowControl w:val="0"/>
              <w:spacing w:after="0" w:before="0" w:line="240" w:lineRule="auto"/>
              <w:rPr/>
            </w:pPr>
            <w:r w:rsidDel="00000000" w:rsidR="00000000" w:rsidRPr="00000000">
              <w:rPr>
                <w:rtl w:val="0"/>
              </w:rPr>
            </w:r>
          </w:p>
        </w:tc>
      </w:tr>
    </w:tbl>
    <w:p w:rsidR="00000000" w:rsidDel="00000000" w:rsidP="00000000" w:rsidRDefault="00000000" w:rsidRPr="00000000" w14:paraId="0000006E">
      <w:pPr>
        <w:rPr/>
      </w:pP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1"/>
        <w:rPr/>
      </w:pPr>
      <w:bookmarkStart w:colFirst="0" w:colLast="0" w:name="_3tdtpozbuh3x" w:id="14"/>
      <w:bookmarkEnd w:id="14"/>
      <w:r w:rsidDel="00000000" w:rsidR="00000000" w:rsidRPr="00000000">
        <w:rPr>
          <w:rtl w:val="0"/>
        </w:rPr>
        <w:t xml:space="preserve">Assets and Resources</w:t>
      </w:r>
    </w:p>
    <w:p w:rsidR="00000000" w:rsidDel="00000000" w:rsidP="00000000" w:rsidRDefault="00000000" w:rsidRPr="00000000" w14:paraId="00000070">
      <w:pPr>
        <w:pStyle w:val="Heading2"/>
        <w:rPr/>
      </w:pPr>
      <w:bookmarkStart w:colFirst="0" w:colLast="0" w:name="_rkq2b5vx4fyy" w:id="15"/>
      <w:bookmarkEnd w:id="15"/>
      <w:r w:rsidDel="00000000" w:rsidR="00000000" w:rsidRPr="00000000">
        <w:rPr>
          <w:rtl w:val="0"/>
        </w:rPr>
        <w:t xml:space="preserve">People</w:t>
      </w:r>
    </w:p>
    <w:p w:rsidR="00000000" w:rsidDel="00000000" w:rsidP="00000000" w:rsidRDefault="00000000" w:rsidRPr="00000000" w14:paraId="00000071">
      <w:pPr>
        <w:rPr/>
      </w:pPr>
      <w:r w:rsidDel="00000000" w:rsidR="00000000" w:rsidRPr="00000000">
        <w:rPr>
          <w:rtl w:val="0"/>
        </w:rPr>
        <w:t xml:space="preserve">[DETAIL STAFF, CONTRACTORS, CONSULTANTS, ADVISORS WHO CAN CONTRIBUTE TIME AND EXPERTISE]</w:t>
      </w:r>
    </w:p>
    <w:p w:rsidR="00000000" w:rsidDel="00000000" w:rsidP="00000000" w:rsidRDefault="00000000" w:rsidRPr="00000000" w14:paraId="00000072">
      <w:pPr>
        <w:pStyle w:val="Heading2"/>
        <w:rPr/>
      </w:pPr>
      <w:bookmarkStart w:colFirst="0" w:colLast="0" w:name="_ktcp3ri5l1vj" w:id="16"/>
      <w:bookmarkEnd w:id="16"/>
      <w:r w:rsidDel="00000000" w:rsidR="00000000" w:rsidRPr="00000000">
        <w:rPr>
          <w:rtl w:val="0"/>
        </w:rPr>
        <w:t xml:space="preserve">Content</w:t>
      </w:r>
    </w:p>
    <w:p w:rsidR="00000000" w:rsidDel="00000000" w:rsidP="00000000" w:rsidRDefault="00000000" w:rsidRPr="00000000" w14:paraId="00000073">
      <w:pPr>
        <w:rPr/>
      </w:pPr>
      <w:r w:rsidDel="00000000" w:rsidR="00000000" w:rsidRPr="00000000">
        <w:rPr>
          <w:rtl w:val="0"/>
        </w:rPr>
        <w:t xml:space="preserve">[DETAIL EXISTING CONTENT YOU CAN USE OR REPURPOSE FOR FUTURE MARKETING EFFORTS]</w:t>
      </w:r>
    </w:p>
    <w:p w:rsidR="00000000" w:rsidDel="00000000" w:rsidP="00000000" w:rsidRDefault="00000000" w:rsidRPr="00000000" w14:paraId="00000074">
      <w:pPr>
        <w:pStyle w:val="Heading2"/>
        <w:rPr/>
      </w:pPr>
      <w:bookmarkStart w:colFirst="0" w:colLast="0" w:name="_oavlckz3bhwh" w:id="17"/>
      <w:bookmarkEnd w:id="17"/>
      <w:r w:rsidDel="00000000" w:rsidR="00000000" w:rsidRPr="00000000">
        <w:rPr>
          <w:rtl w:val="0"/>
        </w:rPr>
        <w:t xml:space="preserve">Budget</w:t>
      </w:r>
    </w:p>
    <w:p w:rsidR="00000000" w:rsidDel="00000000" w:rsidP="00000000" w:rsidRDefault="00000000" w:rsidRPr="00000000" w14:paraId="00000075">
      <w:pPr>
        <w:rPr/>
      </w:pPr>
      <w:r w:rsidDel="00000000" w:rsidR="00000000" w:rsidRPr="00000000">
        <w:rPr>
          <w:rtl w:val="0"/>
        </w:rPr>
        <w:t xml:space="preserve">[DETAIL THE FINANCIAL RESOURCES CURRENTLY BUDGETED FOR MARKETING AND COMMUNICATIONS. LINK TO YOUR MARKETING COMMUNICATIONS BUDGET HERE IF APPLICABLE]</w:t>
      </w:r>
    </w:p>
    <w:p w:rsidR="00000000" w:rsidDel="00000000" w:rsidP="00000000" w:rsidRDefault="00000000" w:rsidRPr="00000000" w14:paraId="00000076">
      <w:pPr>
        <w:rPr/>
      </w:pPr>
      <w:r w:rsidDel="00000000" w:rsidR="00000000" w:rsidRPr="00000000">
        <w:br w:type="page"/>
      </w:r>
      <w:r w:rsidDel="00000000" w:rsidR="00000000" w:rsidRPr="00000000">
        <w:rPr>
          <w:rtl w:val="0"/>
        </w:rPr>
      </w:r>
    </w:p>
    <w:p w:rsidR="00000000" w:rsidDel="00000000" w:rsidP="00000000" w:rsidRDefault="00000000" w:rsidRPr="00000000" w14:paraId="00000077">
      <w:pPr>
        <w:pStyle w:val="Heading1"/>
        <w:rPr/>
      </w:pPr>
      <w:bookmarkStart w:colFirst="0" w:colLast="0" w:name="_7horh0oyvmlc" w:id="18"/>
      <w:bookmarkEnd w:id="18"/>
      <w:r w:rsidDel="00000000" w:rsidR="00000000" w:rsidRPr="00000000">
        <w:rPr>
          <w:rtl w:val="0"/>
        </w:rPr>
        <w:t xml:space="preserve">Objectives and Goals</w:t>
      </w:r>
    </w:p>
    <w:p w:rsidR="00000000" w:rsidDel="00000000" w:rsidP="00000000" w:rsidRDefault="00000000" w:rsidRPr="00000000" w14:paraId="00000078">
      <w:pPr>
        <w:rPr/>
      </w:pPr>
      <w:r w:rsidDel="00000000" w:rsidR="00000000" w:rsidRPr="00000000">
        <w:rPr>
          <w:rtl w:val="0"/>
        </w:rPr>
        <w:t xml:space="preserve">[COMPLETE THE GRID BELOW WITH OGSM FRAMEWORK CONTENT. DUPLICATE THE GRID IF YOU NEED TO DETAIL MORE THAN ONE HIGH-LEVEL OBJECTIVE]</w:t>
      </w:r>
    </w:p>
    <w:tbl>
      <w:tblPr>
        <w:tblStyle w:val="Table4"/>
        <w:tblW w:w="9345.0" w:type="dxa"/>
        <w:jc w:val="left"/>
        <w:tblInd w:w="243.36" w:type="pc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600"/>
      </w:tblPr>
      <w:tblGrid>
        <w:gridCol w:w="1972.5"/>
        <w:gridCol w:w="1972.5"/>
        <w:gridCol w:w="1350"/>
        <w:gridCol w:w="1350"/>
        <w:gridCol w:w="1350"/>
        <w:gridCol w:w="1350"/>
        <w:tblGridChange w:id="0">
          <w:tblGrid>
            <w:gridCol w:w="1972.5"/>
            <w:gridCol w:w="1972.5"/>
            <w:gridCol w:w="1350"/>
            <w:gridCol w:w="1350"/>
            <w:gridCol w:w="1350"/>
            <w:gridCol w:w="1350"/>
          </w:tblGrid>
        </w:tblGridChange>
      </w:tblGrid>
      <w:tr>
        <w:trPr>
          <w:cantSplit w:val="0"/>
          <w:trHeight w:val="746.72" w:hRule="atLeast"/>
          <w:tblHeader w:val="0"/>
        </w:trPr>
        <w:tc>
          <w:tcPr>
            <w:shd w:fill="4a86e8" w:val="clear"/>
            <w:tcMar>
              <w:top w:w="243.36" w:type="dxa"/>
              <w:left w:w="243.36" w:type="dxa"/>
              <w:bottom w:w="243.36" w:type="dxa"/>
              <w:right w:w="243.36" w:type="dxa"/>
            </w:tcMar>
            <w:vAlign w:val="center"/>
          </w:tcPr>
          <w:p w:rsidR="00000000" w:rsidDel="00000000" w:rsidP="00000000" w:rsidRDefault="00000000" w:rsidRPr="00000000" w14:paraId="00000079">
            <w:pPr>
              <w:widowControl w:val="0"/>
              <w:spacing w:after="0" w:before="0" w:line="240" w:lineRule="auto"/>
              <w:rPr>
                <w:b w:val="1"/>
                <w:color w:val="ffffff"/>
                <w:sz w:val="24"/>
                <w:szCs w:val="24"/>
              </w:rPr>
            </w:pPr>
            <w:r w:rsidDel="00000000" w:rsidR="00000000" w:rsidRPr="00000000">
              <w:rPr>
                <w:b w:val="1"/>
                <w:color w:val="ffffff"/>
                <w:sz w:val="24"/>
                <w:szCs w:val="24"/>
                <w:rtl w:val="0"/>
              </w:rPr>
              <w:t xml:space="preserve">OBJECTIVE</w:t>
            </w:r>
          </w:p>
        </w:tc>
        <w:tc>
          <w:tcPr>
            <w:gridSpan w:val="5"/>
            <w:shd w:fill="efefef" w:val="clear"/>
            <w:tcMar>
              <w:top w:w="243.36" w:type="dxa"/>
              <w:left w:w="243.36" w:type="dxa"/>
              <w:bottom w:w="243.36" w:type="dxa"/>
              <w:right w:w="243.36" w:type="dxa"/>
            </w:tcMar>
            <w:vAlign w:val="center"/>
          </w:tcPr>
          <w:p w:rsidR="00000000" w:rsidDel="00000000" w:rsidP="00000000" w:rsidRDefault="00000000" w:rsidRPr="00000000" w14:paraId="0000007A">
            <w:pPr>
              <w:widowControl w:val="0"/>
              <w:spacing w:after="0" w:before="0" w:line="240" w:lineRule="auto"/>
              <w:ind w:left="0" w:firstLine="0"/>
              <w:rPr>
                <w:b w:val="1"/>
                <w:color w:val="ffffff"/>
                <w:sz w:val="24"/>
                <w:szCs w:val="24"/>
              </w:rPr>
            </w:pPr>
            <w:r w:rsidDel="00000000" w:rsidR="00000000" w:rsidRPr="00000000">
              <w:rPr>
                <w:rtl w:val="0"/>
              </w:rPr>
            </w:r>
          </w:p>
        </w:tc>
      </w:tr>
      <w:tr>
        <w:trPr>
          <w:cantSplit w:val="0"/>
          <w:trHeight w:val="706.72" w:hRule="atLeast"/>
          <w:tblHeader w:val="0"/>
        </w:trPr>
        <w:tc>
          <w:tcPr>
            <w:vMerge w:val="restart"/>
            <w:shd w:fill="4a86e8" w:val="clear"/>
            <w:tcMar>
              <w:top w:w="243.36" w:type="dxa"/>
              <w:left w:w="243.36" w:type="dxa"/>
              <w:bottom w:w="243.36" w:type="dxa"/>
              <w:right w:w="243.36" w:type="dxa"/>
            </w:tcMar>
            <w:vAlign w:val="center"/>
          </w:tcPr>
          <w:p w:rsidR="00000000" w:rsidDel="00000000" w:rsidP="00000000" w:rsidRDefault="00000000" w:rsidRPr="00000000" w14:paraId="0000007F">
            <w:pPr>
              <w:widowControl w:val="0"/>
              <w:spacing w:after="0" w:before="0" w:line="240" w:lineRule="auto"/>
              <w:rPr>
                <w:sz w:val="20"/>
                <w:szCs w:val="20"/>
              </w:rPr>
            </w:pPr>
            <w:r w:rsidDel="00000000" w:rsidR="00000000" w:rsidRPr="00000000">
              <w:rPr>
                <w:b w:val="1"/>
                <w:color w:val="ffffff"/>
                <w:sz w:val="24"/>
                <w:szCs w:val="24"/>
                <w:rtl w:val="0"/>
              </w:rPr>
              <w:t xml:space="preserve">GOALS</w:t>
            </w:r>
            <w:r w:rsidDel="00000000" w:rsidR="00000000" w:rsidRPr="00000000">
              <w:rPr>
                <w:rtl w:val="0"/>
              </w:rPr>
            </w:r>
          </w:p>
        </w:tc>
        <w:tc>
          <w:tcPr>
            <w:vMerge w:val="restart"/>
            <w:shd w:fill="4a86e8" w:val="clear"/>
            <w:tcMar>
              <w:top w:w="243.36" w:type="dxa"/>
              <w:left w:w="243.36" w:type="dxa"/>
              <w:bottom w:w="243.36" w:type="dxa"/>
              <w:right w:w="243.36" w:type="dxa"/>
            </w:tcMar>
            <w:vAlign w:val="center"/>
          </w:tcPr>
          <w:p w:rsidR="00000000" w:rsidDel="00000000" w:rsidP="00000000" w:rsidRDefault="00000000" w:rsidRPr="00000000" w14:paraId="00000080">
            <w:pPr>
              <w:widowControl w:val="0"/>
              <w:spacing w:after="0" w:before="0" w:line="240" w:lineRule="auto"/>
              <w:rPr>
                <w:sz w:val="20"/>
                <w:szCs w:val="20"/>
              </w:rPr>
            </w:pPr>
            <w:r w:rsidDel="00000000" w:rsidR="00000000" w:rsidRPr="00000000">
              <w:rPr>
                <w:b w:val="1"/>
                <w:color w:val="ffffff"/>
                <w:sz w:val="24"/>
                <w:szCs w:val="24"/>
                <w:rtl w:val="0"/>
              </w:rPr>
              <w:t xml:space="preserve">STRATEGIES</w:t>
            </w:r>
            <w:r w:rsidDel="00000000" w:rsidR="00000000" w:rsidRPr="00000000">
              <w:rPr>
                <w:rtl w:val="0"/>
              </w:rPr>
            </w:r>
          </w:p>
        </w:tc>
        <w:tc>
          <w:tcPr>
            <w:gridSpan w:val="4"/>
            <w:shd w:fill="4a86e8" w:val="clear"/>
            <w:tcMar>
              <w:top w:w="243.36" w:type="dxa"/>
              <w:left w:w="243.36" w:type="dxa"/>
              <w:bottom w:w="243.36" w:type="dxa"/>
              <w:right w:w="243.36" w:type="dxa"/>
            </w:tcMar>
            <w:vAlign w:val="center"/>
          </w:tcPr>
          <w:p w:rsidR="00000000" w:rsidDel="00000000" w:rsidP="00000000" w:rsidRDefault="00000000" w:rsidRPr="00000000" w14:paraId="00000081">
            <w:pPr>
              <w:widowControl w:val="0"/>
              <w:spacing w:after="0" w:before="0" w:line="240" w:lineRule="auto"/>
              <w:jc w:val="center"/>
              <w:rPr>
                <w:sz w:val="20"/>
                <w:szCs w:val="20"/>
              </w:rPr>
            </w:pPr>
            <w:r w:rsidDel="00000000" w:rsidR="00000000" w:rsidRPr="00000000">
              <w:rPr>
                <w:b w:val="1"/>
                <w:color w:val="ffffff"/>
                <w:sz w:val="24"/>
                <w:szCs w:val="24"/>
                <w:rtl w:val="0"/>
              </w:rPr>
              <w:t xml:space="preserve">MEASURES</w:t>
            </w:r>
            <w:r w:rsidDel="00000000" w:rsidR="00000000" w:rsidRPr="00000000">
              <w:rPr>
                <w:rtl w:val="0"/>
              </w:rPr>
            </w:r>
          </w:p>
        </w:tc>
      </w:tr>
      <w:tr>
        <w:trPr>
          <w:cantSplit w:val="0"/>
          <w:trHeight w:val="706.72" w:hRule="atLeast"/>
          <w:tblHeader w:val="0"/>
        </w:trPr>
        <w:tc>
          <w:tcPr>
            <w:vMerge w:val="continue"/>
            <w:shd w:fill="4a86e8" w:val="clear"/>
            <w:tcMar>
              <w:top w:w="243.36" w:type="dxa"/>
              <w:left w:w="243.36" w:type="dxa"/>
              <w:bottom w:w="243.36" w:type="dxa"/>
              <w:right w:w="243.36" w:type="dxa"/>
            </w:tcMar>
            <w:vAlign w:val="center"/>
          </w:tcPr>
          <w:p w:rsidR="00000000" w:rsidDel="00000000" w:rsidP="00000000" w:rsidRDefault="00000000" w:rsidRPr="00000000" w14:paraId="00000085">
            <w:pPr>
              <w:widowControl w:val="0"/>
              <w:spacing w:after="0" w:before="0" w:line="240" w:lineRule="auto"/>
              <w:ind w:left="0" w:firstLine="0"/>
              <w:rPr/>
            </w:pPr>
            <w:r w:rsidDel="00000000" w:rsidR="00000000" w:rsidRPr="00000000">
              <w:rPr>
                <w:rtl w:val="0"/>
              </w:rPr>
            </w:r>
          </w:p>
        </w:tc>
        <w:tc>
          <w:tcPr>
            <w:vMerge w:val="continue"/>
            <w:shd w:fill="4a86e8" w:val="clear"/>
            <w:tcMar>
              <w:top w:w="243.36" w:type="dxa"/>
              <w:left w:w="243.36" w:type="dxa"/>
              <w:bottom w:w="243.36" w:type="dxa"/>
              <w:right w:w="243.36" w:type="dxa"/>
            </w:tcMar>
            <w:vAlign w:val="center"/>
          </w:tcPr>
          <w:p w:rsidR="00000000" w:rsidDel="00000000" w:rsidP="00000000" w:rsidRDefault="00000000" w:rsidRPr="00000000" w14:paraId="00000086">
            <w:pPr>
              <w:widowControl w:val="0"/>
              <w:spacing w:after="0" w:before="0" w:line="240" w:lineRule="auto"/>
              <w:ind w:left="0" w:firstLine="0"/>
              <w:rPr/>
            </w:pPr>
            <w:r w:rsidDel="00000000" w:rsidR="00000000" w:rsidRPr="00000000">
              <w:rPr>
                <w:rtl w:val="0"/>
              </w:rPr>
            </w:r>
          </w:p>
        </w:tc>
        <w:tc>
          <w:tcPr>
            <w:shd w:fill="4a86e8" w:val="clear"/>
            <w:tcMar>
              <w:top w:w="243.36" w:type="dxa"/>
              <w:left w:w="243.36" w:type="dxa"/>
              <w:bottom w:w="243.36" w:type="dxa"/>
              <w:right w:w="243.36" w:type="dxa"/>
            </w:tcMar>
            <w:vAlign w:val="center"/>
          </w:tcPr>
          <w:p w:rsidR="00000000" w:rsidDel="00000000" w:rsidP="00000000" w:rsidRDefault="00000000" w:rsidRPr="00000000" w14:paraId="00000087">
            <w:pPr>
              <w:widowControl w:val="0"/>
              <w:spacing w:after="0" w:before="0" w:line="240" w:lineRule="auto"/>
              <w:rPr>
                <w:sz w:val="10"/>
                <w:szCs w:val="10"/>
              </w:rPr>
            </w:pPr>
            <w:r w:rsidDel="00000000" w:rsidR="00000000" w:rsidRPr="00000000">
              <w:rPr>
                <w:b w:val="1"/>
                <w:color w:val="ffffff"/>
                <w:sz w:val="14"/>
                <w:szCs w:val="14"/>
                <w:rtl w:val="0"/>
              </w:rPr>
              <w:t xml:space="preserve">INITIATIVE</w:t>
            </w:r>
            <w:r w:rsidDel="00000000" w:rsidR="00000000" w:rsidRPr="00000000">
              <w:rPr>
                <w:rtl w:val="0"/>
              </w:rPr>
            </w:r>
          </w:p>
        </w:tc>
        <w:tc>
          <w:tcPr>
            <w:shd w:fill="4a86e8" w:val="clear"/>
            <w:tcMar>
              <w:top w:w="243.36" w:type="dxa"/>
              <w:left w:w="243.36" w:type="dxa"/>
              <w:bottom w:w="243.36" w:type="dxa"/>
              <w:right w:w="243.36" w:type="dxa"/>
            </w:tcMar>
            <w:vAlign w:val="center"/>
          </w:tcPr>
          <w:p w:rsidR="00000000" w:rsidDel="00000000" w:rsidP="00000000" w:rsidRDefault="00000000" w:rsidRPr="00000000" w14:paraId="00000088">
            <w:pPr>
              <w:widowControl w:val="0"/>
              <w:spacing w:after="0" w:before="0" w:line="240" w:lineRule="auto"/>
              <w:rPr>
                <w:sz w:val="10"/>
                <w:szCs w:val="10"/>
              </w:rPr>
            </w:pPr>
            <w:r w:rsidDel="00000000" w:rsidR="00000000" w:rsidRPr="00000000">
              <w:rPr>
                <w:b w:val="1"/>
                <w:color w:val="ffffff"/>
                <w:sz w:val="14"/>
                <w:szCs w:val="14"/>
                <w:rtl w:val="0"/>
              </w:rPr>
              <w:t xml:space="preserve">METRICS</w:t>
            </w:r>
            <w:r w:rsidDel="00000000" w:rsidR="00000000" w:rsidRPr="00000000">
              <w:rPr>
                <w:rtl w:val="0"/>
              </w:rPr>
            </w:r>
          </w:p>
        </w:tc>
        <w:tc>
          <w:tcPr>
            <w:shd w:fill="4a86e8" w:val="clear"/>
            <w:tcMar>
              <w:top w:w="243.36" w:type="dxa"/>
              <w:left w:w="243.36" w:type="dxa"/>
              <w:bottom w:w="243.36" w:type="dxa"/>
              <w:right w:w="243.36" w:type="dxa"/>
            </w:tcMar>
            <w:vAlign w:val="center"/>
          </w:tcPr>
          <w:p w:rsidR="00000000" w:rsidDel="00000000" w:rsidP="00000000" w:rsidRDefault="00000000" w:rsidRPr="00000000" w14:paraId="00000089">
            <w:pPr>
              <w:widowControl w:val="0"/>
              <w:spacing w:after="0" w:before="0" w:line="240" w:lineRule="auto"/>
              <w:rPr>
                <w:sz w:val="10"/>
                <w:szCs w:val="10"/>
              </w:rPr>
            </w:pPr>
            <w:r w:rsidDel="00000000" w:rsidR="00000000" w:rsidRPr="00000000">
              <w:rPr>
                <w:b w:val="1"/>
                <w:color w:val="ffffff"/>
                <w:sz w:val="14"/>
                <w:szCs w:val="14"/>
                <w:rtl w:val="0"/>
              </w:rPr>
              <w:t xml:space="preserve">PERSONNEL</w:t>
            </w:r>
            <w:r w:rsidDel="00000000" w:rsidR="00000000" w:rsidRPr="00000000">
              <w:rPr>
                <w:rtl w:val="0"/>
              </w:rPr>
            </w:r>
          </w:p>
        </w:tc>
        <w:tc>
          <w:tcPr>
            <w:shd w:fill="4a86e8" w:val="clear"/>
            <w:tcMar>
              <w:top w:w="243.36" w:type="dxa"/>
              <w:left w:w="243.36" w:type="dxa"/>
              <w:bottom w:w="243.36" w:type="dxa"/>
              <w:right w:w="243.36" w:type="dxa"/>
            </w:tcMar>
            <w:vAlign w:val="center"/>
          </w:tcPr>
          <w:p w:rsidR="00000000" w:rsidDel="00000000" w:rsidP="00000000" w:rsidRDefault="00000000" w:rsidRPr="00000000" w14:paraId="0000008A">
            <w:pPr>
              <w:widowControl w:val="0"/>
              <w:spacing w:after="0" w:before="0" w:line="240" w:lineRule="auto"/>
              <w:rPr>
                <w:sz w:val="10"/>
                <w:szCs w:val="10"/>
              </w:rPr>
            </w:pPr>
            <w:r w:rsidDel="00000000" w:rsidR="00000000" w:rsidRPr="00000000">
              <w:rPr>
                <w:b w:val="1"/>
                <w:color w:val="ffffff"/>
                <w:sz w:val="14"/>
                <w:szCs w:val="14"/>
                <w:rtl w:val="0"/>
              </w:rPr>
              <w:t xml:space="preserve">TIMELINE</w:t>
            </w:r>
            <w:r w:rsidDel="00000000" w:rsidR="00000000" w:rsidRPr="00000000">
              <w:rPr>
                <w:rtl w:val="0"/>
              </w:rPr>
            </w:r>
          </w:p>
        </w:tc>
      </w:tr>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8B">
            <w:pPr>
              <w:widowControl w:val="0"/>
              <w:spacing w:after="0" w:before="0" w:line="240" w:lineRule="auto"/>
              <w:rPr>
                <w:sz w:val="16"/>
                <w:szCs w:val="16"/>
              </w:rPr>
            </w:pPr>
            <w:r w:rsidDel="00000000" w:rsidR="00000000" w:rsidRPr="00000000">
              <w:rPr>
                <w:sz w:val="16"/>
                <w:szCs w:val="16"/>
                <w:rtl w:val="0"/>
              </w:rPr>
              <w:t xml:space="preserve">[GOAL 1]</w:t>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8C">
            <w:pPr>
              <w:widowControl w:val="0"/>
              <w:spacing w:after="0" w:before="0" w:line="240" w:lineRule="auto"/>
              <w:rPr>
                <w:sz w:val="16"/>
                <w:szCs w:val="16"/>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8D">
            <w:pPr>
              <w:widowControl w:val="0"/>
              <w:spacing w:after="0" w:before="0" w:line="240" w:lineRule="auto"/>
              <w:rPr>
                <w:sz w:val="16"/>
                <w:szCs w:val="16"/>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8E">
            <w:pPr>
              <w:widowControl w:val="0"/>
              <w:spacing w:after="0" w:before="0" w:line="240" w:lineRule="auto"/>
              <w:rPr>
                <w:sz w:val="16"/>
                <w:szCs w:val="16"/>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8F">
            <w:pPr>
              <w:widowControl w:val="0"/>
              <w:spacing w:after="0" w:before="0" w:line="240" w:lineRule="auto"/>
              <w:rPr>
                <w:sz w:val="16"/>
                <w:szCs w:val="16"/>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90">
            <w:pPr>
              <w:widowControl w:val="0"/>
              <w:spacing w:after="0" w:before="0" w:line="240" w:lineRule="auto"/>
              <w:rPr>
                <w:sz w:val="16"/>
                <w:szCs w:val="16"/>
              </w:rPr>
            </w:pPr>
            <w:r w:rsidDel="00000000" w:rsidR="00000000" w:rsidRPr="00000000">
              <w:rPr>
                <w:rtl w:val="0"/>
              </w:rPr>
            </w:r>
          </w:p>
        </w:tc>
      </w:tr>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91">
            <w:pPr>
              <w:widowControl w:val="0"/>
              <w:spacing w:after="0" w:before="0" w:line="240" w:lineRule="auto"/>
              <w:rPr>
                <w:sz w:val="16"/>
                <w:szCs w:val="16"/>
              </w:rPr>
            </w:pPr>
            <w:r w:rsidDel="00000000" w:rsidR="00000000" w:rsidRPr="00000000">
              <w:rPr>
                <w:sz w:val="16"/>
                <w:szCs w:val="16"/>
                <w:rtl w:val="0"/>
              </w:rPr>
              <w:t xml:space="preserve">[GOAL 2]</w:t>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92">
            <w:pPr>
              <w:widowControl w:val="0"/>
              <w:spacing w:after="0" w:before="0" w:line="240" w:lineRule="auto"/>
              <w:ind w:left="360"/>
              <w:rPr>
                <w:sz w:val="16"/>
                <w:szCs w:val="16"/>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93">
            <w:pPr>
              <w:widowControl w:val="0"/>
              <w:spacing w:after="0" w:before="0" w:line="240" w:lineRule="auto"/>
              <w:rPr>
                <w:sz w:val="16"/>
                <w:szCs w:val="16"/>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94">
            <w:pPr>
              <w:widowControl w:val="0"/>
              <w:spacing w:after="0" w:before="0" w:line="240" w:lineRule="auto"/>
              <w:rPr>
                <w:sz w:val="16"/>
                <w:szCs w:val="16"/>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95">
            <w:pPr>
              <w:widowControl w:val="0"/>
              <w:spacing w:after="0" w:before="0" w:line="240" w:lineRule="auto"/>
              <w:rPr>
                <w:sz w:val="16"/>
                <w:szCs w:val="16"/>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96">
            <w:pPr>
              <w:widowControl w:val="0"/>
              <w:spacing w:after="0" w:before="0" w:line="240" w:lineRule="auto"/>
              <w:rPr>
                <w:sz w:val="16"/>
                <w:szCs w:val="16"/>
              </w:rPr>
            </w:pPr>
            <w:r w:rsidDel="00000000" w:rsidR="00000000" w:rsidRPr="00000000">
              <w:rPr>
                <w:rtl w:val="0"/>
              </w:rPr>
            </w:r>
          </w:p>
        </w:tc>
      </w:tr>
      <w:tr>
        <w:trPr>
          <w:cantSplit w:val="0"/>
          <w:tblHeader w:val="0"/>
        </w:trPr>
        <w:tc>
          <w:tcPr>
            <w:shd w:fill="efefef" w:val="clear"/>
            <w:tcMar>
              <w:top w:w="243.36" w:type="dxa"/>
              <w:left w:w="243.36" w:type="dxa"/>
              <w:bottom w:w="243.36" w:type="dxa"/>
              <w:right w:w="243.36" w:type="dxa"/>
            </w:tcMar>
            <w:vAlign w:val="top"/>
          </w:tcPr>
          <w:p w:rsidR="00000000" w:rsidDel="00000000" w:rsidP="00000000" w:rsidRDefault="00000000" w:rsidRPr="00000000" w14:paraId="00000097">
            <w:pPr>
              <w:widowControl w:val="0"/>
              <w:spacing w:after="0" w:before="0" w:line="240" w:lineRule="auto"/>
              <w:rPr>
                <w:sz w:val="16"/>
                <w:szCs w:val="16"/>
              </w:rPr>
            </w:pPr>
            <w:r w:rsidDel="00000000" w:rsidR="00000000" w:rsidRPr="00000000">
              <w:rPr>
                <w:sz w:val="16"/>
                <w:szCs w:val="16"/>
                <w:rtl w:val="0"/>
              </w:rPr>
              <w:t xml:space="preserve">[GOAL 3]</w:t>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98">
            <w:pPr>
              <w:widowControl w:val="0"/>
              <w:spacing w:after="0" w:before="0" w:line="240" w:lineRule="auto"/>
              <w:ind w:left="360"/>
              <w:rPr>
                <w:sz w:val="16"/>
                <w:szCs w:val="16"/>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99">
            <w:pPr>
              <w:widowControl w:val="0"/>
              <w:spacing w:after="0" w:before="0" w:line="240" w:lineRule="auto"/>
              <w:rPr>
                <w:sz w:val="16"/>
                <w:szCs w:val="16"/>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9A">
            <w:pPr>
              <w:widowControl w:val="0"/>
              <w:spacing w:after="0" w:before="0" w:line="240" w:lineRule="auto"/>
              <w:rPr>
                <w:sz w:val="16"/>
                <w:szCs w:val="16"/>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9B">
            <w:pPr>
              <w:widowControl w:val="0"/>
              <w:spacing w:after="0" w:before="0" w:line="240" w:lineRule="auto"/>
              <w:rPr>
                <w:sz w:val="16"/>
                <w:szCs w:val="16"/>
              </w:rPr>
            </w:pPr>
            <w:r w:rsidDel="00000000" w:rsidR="00000000" w:rsidRPr="00000000">
              <w:rPr>
                <w:rtl w:val="0"/>
              </w:rPr>
            </w:r>
          </w:p>
        </w:tc>
        <w:tc>
          <w:tcPr>
            <w:shd w:fill="efefef" w:val="clear"/>
            <w:tcMar>
              <w:top w:w="243.36" w:type="dxa"/>
              <w:left w:w="243.36" w:type="dxa"/>
              <w:bottom w:w="243.36" w:type="dxa"/>
              <w:right w:w="243.36" w:type="dxa"/>
            </w:tcMar>
            <w:vAlign w:val="top"/>
          </w:tcPr>
          <w:p w:rsidR="00000000" w:rsidDel="00000000" w:rsidP="00000000" w:rsidRDefault="00000000" w:rsidRPr="00000000" w14:paraId="0000009C">
            <w:pPr>
              <w:widowControl w:val="0"/>
              <w:spacing w:after="0" w:before="0" w:line="240" w:lineRule="auto"/>
              <w:rPr>
                <w:sz w:val="16"/>
                <w:szCs w:val="16"/>
              </w:rPr>
            </w:pP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br w:type="page"/>
      </w:r>
      <w:r w:rsidDel="00000000" w:rsidR="00000000" w:rsidRPr="00000000">
        <w:rPr>
          <w:rtl w:val="0"/>
        </w:rPr>
      </w:r>
    </w:p>
    <w:p w:rsidR="00000000" w:rsidDel="00000000" w:rsidP="00000000" w:rsidRDefault="00000000" w:rsidRPr="00000000" w14:paraId="0000009F">
      <w:pPr>
        <w:pStyle w:val="Heading1"/>
        <w:rPr/>
      </w:pPr>
      <w:bookmarkStart w:colFirst="0" w:colLast="0" w:name="_tugqbujo4ab6" w:id="19"/>
      <w:bookmarkEnd w:id="19"/>
      <w:r w:rsidDel="00000000" w:rsidR="00000000" w:rsidRPr="00000000">
        <w:rPr>
          <w:rtl w:val="0"/>
        </w:rPr>
        <w:t xml:space="preserve">Implementation Plan and Timeline</w:t>
      </w:r>
    </w:p>
    <w:p w:rsidR="00000000" w:rsidDel="00000000" w:rsidP="00000000" w:rsidRDefault="00000000" w:rsidRPr="00000000" w14:paraId="000000A0">
      <w:pPr>
        <w:rPr/>
      </w:pPr>
      <w:r w:rsidDel="00000000" w:rsidR="00000000" w:rsidRPr="00000000">
        <w:rPr>
          <w:rtl w:val="0"/>
        </w:rPr>
        <w:t xml:space="preserve">[DETAIL THE STEPS YOU WILL TAKE TO IMPLEMENT THE MARKETING INITIATIVES OVER TIME. USE A CALENDAR HERE, OR LINK TO YOUR ORGANIZATIONAL CALENDAR OR PROJECT MANAGEMENT TOOL.]</w:t>
      </w:r>
    </w:p>
    <w:p w:rsidR="00000000" w:rsidDel="00000000" w:rsidP="00000000" w:rsidRDefault="00000000" w:rsidRPr="00000000" w14:paraId="000000A1">
      <w:pPr>
        <w:rPr/>
      </w:pPr>
      <w:r w:rsidDel="00000000" w:rsidR="00000000" w:rsidRPr="00000000">
        <w:rPr>
          <w:rtl w:val="0"/>
        </w:rPr>
        <w:t xml:space="preserve">[IN YOUR TIMELINE, BE SPECIFIC ABOUT WHEN THE PROJECT TEAM AIMS TO REACH SPECIFIC MILESTONES, AND WHEN THE TEAM WILL MEET TO REVIEW PROGRESS.]</w:t>
      </w:r>
    </w:p>
    <w:p w:rsidR="00000000" w:rsidDel="00000000" w:rsidP="00000000" w:rsidRDefault="00000000" w:rsidRPr="00000000" w14:paraId="000000A2">
      <w:pPr>
        <w:pStyle w:val="Heading1"/>
        <w:rPr/>
      </w:pPr>
      <w:bookmarkStart w:colFirst="0" w:colLast="0" w:name="_rnaaa1wrs4wm" w:id="20"/>
      <w:bookmarkEnd w:id="20"/>
      <w:r w:rsidDel="00000000" w:rsidR="00000000" w:rsidRPr="00000000">
        <w:rPr>
          <w:rtl w:val="0"/>
        </w:rPr>
        <w:t xml:space="preserve">Evaluation Plan</w:t>
      </w:r>
    </w:p>
    <w:p w:rsidR="00000000" w:rsidDel="00000000" w:rsidP="00000000" w:rsidRDefault="00000000" w:rsidRPr="00000000" w14:paraId="000000A3">
      <w:pPr>
        <w:rPr/>
      </w:pPr>
      <w:r w:rsidDel="00000000" w:rsidR="00000000" w:rsidRPr="00000000">
        <w:rPr>
          <w:rtl w:val="0"/>
        </w:rPr>
        <w:t xml:space="preserve">[PROVIDE DETAILS ABOUT (1) WHICH KEY METRICS WILL BE USED TO MONITOR PROGRESS, (2) WHEN THEY WILL BE REVIEWED BOTH DURING AND AFTER THE PLAN TIME PERIOD,  AND (3) HOW REPORTS OR DASHBOARDS WILL BE GENERATED AND SHARED.]</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b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35"/>
      <w:gridCol w:w="825"/>
      <w:tblGridChange w:id="0">
        <w:tblGrid>
          <w:gridCol w:w="8535"/>
          <w:gridCol w:w="8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7">
          <w:pPr>
            <w:rPr>
              <w:b w:val="1"/>
              <w:color w:val="666666"/>
            </w:rPr>
          </w:pPr>
          <w:r w:rsidDel="00000000" w:rsidR="00000000" w:rsidRPr="00000000">
            <w:rPr>
              <w:b w:val="1"/>
              <w:color w:val="666666"/>
              <w:rtl w:val="0"/>
            </w:rPr>
            <w:t xml:space="preserve">[ORGANIZATION NAME] MARKETING &amp; COMMUNICATIONS PLAN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8">
          <w:pPr>
            <w:jc w:val="right"/>
            <w:rPr>
              <w:b w:val="1"/>
              <w:color w:val="666666"/>
            </w:rPr>
          </w:pPr>
          <w:r w:rsidDel="00000000" w:rsidR="00000000" w:rsidRPr="00000000">
            <w:rPr>
              <w:b w:val="1"/>
              <w:color w:val="66666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A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434343"/>
        <w:sz w:val="22"/>
        <w:szCs w:val="22"/>
        <w:lang w:val="en"/>
      </w:rPr>
    </w:rPrDefault>
    <w:pPrDefault>
      <w:pPr>
        <w:spacing w:after="120"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Rule="auto"/>
    </w:pPr>
    <w:rPr>
      <w:rFonts w:ascii="Cabin" w:cs="Cabin" w:eastAsia="Cabin" w:hAnsi="Cabin"/>
      <w:color w:val="0b5394"/>
      <w:sz w:val="36"/>
      <w:szCs w:val="36"/>
    </w:rPr>
  </w:style>
  <w:style w:type="paragraph" w:styleId="Heading2">
    <w:name w:val="heading 2"/>
    <w:basedOn w:val="Normal"/>
    <w:next w:val="Normal"/>
    <w:pPr>
      <w:keepNext w:val="1"/>
      <w:keepLines w:val="1"/>
      <w:pageBreakBefore w:val="0"/>
      <w:spacing w:after="120" w:before="120" w:line="273.6" w:lineRule="auto"/>
    </w:pPr>
    <w:rPr>
      <w:rFonts w:ascii="Cabin Medium" w:cs="Cabin Medium" w:eastAsia="Cabin Medium" w:hAnsi="Cabin Medium"/>
      <w:color w:val="3d85c6"/>
      <w:sz w:val="28"/>
      <w:szCs w:val="28"/>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Cabin" w:cs="Cabin" w:eastAsia="Cabin" w:hAnsi="Cabin"/>
      <w:b w:val="1"/>
      <w:color w:val="0b5394"/>
      <w:sz w:val="48"/>
      <w:szCs w:val="48"/>
    </w:rPr>
  </w:style>
  <w:style w:type="paragraph" w:styleId="Subtitle">
    <w:name w:val="Subtitle"/>
    <w:basedOn w:val="Normal"/>
    <w:next w:val="Normal"/>
    <w:pPr>
      <w:keepNext w:val="1"/>
      <w:keepLines w:val="1"/>
      <w:pageBreakBefore w:val="0"/>
      <w:spacing w:after="200" w:before="200" w:lineRule="auto"/>
    </w:pPr>
    <w:rPr>
      <w:rFonts w:ascii="Cabin Medium" w:cs="Cabin Medium" w:eastAsia="Cabin Medium" w:hAnsi="Cabin Medium"/>
      <w:color w:val="0b5394"/>
      <w:sz w:val="44"/>
      <w:szCs w:val="44"/>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luehillsdigital.com/articles/nonprofit-marketing-plan-framework-template/?utm_source=gdoc&amp;utm_medium=document&amp;utm_campaign=nonprofit-marketing-plan-template"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CabinMedium-regular.ttf"/><Relationship Id="rId6" Type="http://schemas.openxmlformats.org/officeDocument/2006/relationships/font" Target="fonts/CabinMedium-bold.ttf"/><Relationship Id="rId7" Type="http://schemas.openxmlformats.org/officeDocument/2006/relationships/font" Target="fonts/CabinMedium-italic.ttf"/><Relationship Id="rId8" Type="http://schemas.openxmlformats.org/officeDocument/2006/relationships/font" Target="fonts/Cab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